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02C05" w14:textId="77777777" w:rsidR="00A67454" w:rsidRDefault="00A67454" w:rsidP="00A67454">
      <w:pPr>
        <w:widowControl w:val="0"/>
        <w:autoSpaceDE w:val="0"/>
        <w:autoSpaceDN w:val="0"/>
        <w:adjustRightInd w:val="0"/>
        <w:spacing w:after="0" w:line="240" w:lineRule="auto"/>
        <w:jc w:val="both"/>
        <w:rPr>
          <w:rFonts w:ascii="Times New Roman" w:hAnsi="Times New Roman"/>
          <w:b/>
          <w:color w:val="FF0000"/>
          <w:u w:val="single"/>
        </w:rPr>
      </w:pPr>
    </w:p>
    <w:p w14:paraId="63B563FA" w14:textId="77777777" w:rsidR="00A8208A" w:rsidRDefault="00A8208A" w:rsidP="00A67454">
      <w:pPr>
        <w:widowControl w:val="0"/>
        <w:autoSpaceDE w:val="0"/>
        <w:autoSpaceDN w:val="0"/>
        <w:adjustRightInd w:val="0"/>
        <w:spacing w:after="0" w:line="240" w:lineRule="auto"/>
        <w:jc w:val="both"/>
        <w:rPr>
          <w:rFonts w:ascii="Times New Roman" w:hAnsi="Times New Roman"/>
          <w:b/>
          <w:color w:val="FF0000"/>
          <w:u w:val="single"/>
        </w:rPr>
      </w:pPr>
    </w:p>
    <w:p w14:paraId="40C95572" w14:textId="77777777" w:rsidR="00377B79" w:rsidRDefault="00377B79" w:rsidP="00377B79">
      <w:pPr>
        <w:pStyle w:val="a8"/>
        <w:tabs>
          <w:tab w:val="left" w:pos="9355"/>
        </w:tabs>
        <w:ind w:left="0" w:right="0" w:firstLine="0"/>
        <w:rPr>
          <w:rFonts w:ascii="Times New Roman" w:hAnsi="Times New Roman"/>
          <w:i w:val="0"/>
          <w:szCs w:val="24"/>
        </w:rPr>
      </w:pPr>
      <w:r>
        <w:rPr>
          <w:rFonts w:ascii="Times New Roman" w:hAnsi="Times New Roman"/>
          <w:i w:val="0"/>
          <w:szCs w:val="24"/>
        </w:rPr>
        <w:t>ДОПОЛНИТЕЛЬНОЕ СОГЛАШЕНИЕ № __</w:t>
      </w:r>
    </w:p>
    <w:p w14:paraId="06DFD846" w14:textId="4A8E8356" w:rsidR="00377B79" w:rsidRDefault="00377B79" w:rsidP="00377B79">
      <w:pPr>
        <w:pStyle w:val="a8"/>
        <w:tabs>
          <w:tab w:val="left" w:pos="9355"/>
        </w:tabs>
        <w:ind w:left="0" w:right="0" w:firstLine="0"/>
        <w:rPr>
          <w:rFonts w:ascii="Times New Roman" w:hAnsi="Times New Roman"/>
          <w:i w:val="0"/>
          <w:szCs w:val="24"/>
        </w:rPr>
      </w:pPr>
      <w:r>
        <w:rPr>
          <w:rFonts w:ascii="Times New Roman" w:hAnsi="Times New Roman"/>
          <w:i w:val="0"/>
          <w:szCs w:val="24"/>
        </w:rPr>
        <w:t>к контракту от ________ № ___</w:t>
      </w:r>
    </w:p>
    <w:p w14:paraId="5478B172" w14:textId="77777777" w:rsidR="00377B79" w:rsidRDefault="00377B79" w:rsidP="00377B79">
      <w:pPr>
        <w:tabs>
          <w:tab w:val="left" w:pos="9355"/>
        </w:tabs>
        <w:spacing w:after="0" w:line="240" w:lineRule="auto"/>
        <w:jc w:val="center"/>
        <w:rPr>
          <w:rFonts w:ascii="Times New Roman" w:hAnsi="Times New Roman"/>
          <w:b/>
          <w:sz w:val="24"/>
          <w:szCs w:val="24"/>
        </w:rPr>
      </w:pPr>
      <w:r>
        <w:rPr>
          <w:rFonts w:ascii="Times New Roman" w:hAnsi="Times New Roman"/>
          <w:b/>
          <w:sz w:val="24"/>
          <w:szCs w:val="24"/>
        </w:rPr>
        <w:t>на ______________________</w:t>
      </w:r>
    </w:p>
    <w:p w14:paraId="353C4F36" w14:textId="77777777" w:rsidR="00377B79" w:rsidRDefault="00377B79" w:rsidP="00377B79">
      <w:pPr>
        <w:tabs>
          <w:tab w:val="left" w:pos="9355"/>
        </w:tabs>
        <w:spacing w:after="0" w:line="360" w:lineRule="exact"/>
        <w:jc w:val="center"/>
        <w:rPr>
          <w:rFonts w:ascii="Times New Roman" w:hAnsi="Times New Roman"/>
          <w:b/>
          <w:sz w:val="24"/>
          <w:szCs w:val="24"/>
        </w:rPr>
      </w:pPr>
    </w:p>
    <w:p w14:paraId="65B79A90" w14:textId="77777777" w:rsidR="00377B79" w:rsidRDefault="00377B79" w:rsidP="00377B79">
      <w:pPr>
        <w:tabs>
          <w:tab w:val="left" w:pos="9355"/>
        </w:tabs>
        <w:spacing w:after="0" w:line="240" w:lineRule="auto"/>
        <w:ind w:right="-2"/>
        <w:jc w:val="center"/>
        <w:rPr>
          <w:rFonts w:ascii="Times New Roman" w:hAnsi="Times New Roman"/>
          <w:sz w:val="24"/>
          <w:szCs w:val="24"/>
        </w:rPr>
      </w:pPr>
      <w:r>
        <w:rPr>
          <w:rFonts w:ascii="Times New Roman" w:hAnsi="Times New Roman"/>
          <w:sz w:val="24"/>
          <w:szCs w:val="24"/>
        </w:rPr>
        <w:t xml:space="preserve">г. ________                                                                                      </w:t>
      </w:r>
      <w:proofErr w:type="gramStart"/>
      <w:r>
        <w:rPr>
          <w:rFonts w:ascii="Times New Roman" w:hAnsi="Times New Roman"/>
          <w:sz w:val="24"/>
          <w:szCs w:val="24"/>
        </w:rPr>
        <w:t xml:space="preserve">   «</w:t>
      </w:r>
      <w:proofErr w:type="gramEnd"/>
      <w:r>
        <w:rPr>
          <w:rFonts w:ascii="Times New Roman" w:hAnsi="Times New Roman"/>
          <w:sz w:val="24"/>
          <w:szCs w:val="24"/>
        </w:rPr>
        <w:t>___» __________ 20</w:t>
      </w:r>
      <w:r w:rsidR="00824CF2">
        <w:rPr>
          <w:rFonts w:ascii="Times New Roman" w:hAnsi="Times New Roman"/>
          <w:sz w:val="24"/>
          <w:szCs w:val="24"/>
        </w:rPr>
        <w:t>2</w:t>
      </w:r>
      <w:r>
        <w:rPr>
          <w:rFonts w:ascii="Times New Roman" w:hAnsi="Times New Roman"/>
          <w:sz w:val="24"/>
          <w:szCs w:val="24"/>
        </w:rPr>
        <w:t>_ года</w:t>
      </w:r>
    </w:p>
    <w:p w14:paraId="4FB17F3F" w14:textId="77777777" w:rsidR="00377B79" w:rsidRDefault="00377B79" w:rsidP="00377B79">
      <w:pPr>
        <w:tabs>
          <w:tab w:val="left" w:pos="9355"/>
        </w:tabs>
        <w:spacing w:after="0" w:line="240" w:lineRule="auto"/>
        <w:ind w:right="-2"/>
        <w:jc w:val="center"/>
        <w:rPr>
          <w:rFonts w:ascii="Times New Roman" w:hAnsi="Times New Roman"/>
          <w:sz w:val="24"/>
          <w:szCs w:val="24"/>
        </w:rPr>
      </w:pPr>
    </w:p>
    <w:p w14:paraId="676B742B" w14:textId="1151B8F5" w:rsidR="00377B79" w:rsidRDefault="00377B79" w:rsidP="00377B79">
      <w:pPr>
        <w:spacing w:after="0" w:line="240" w:lineRule="auto"/>
        <w:ind w:firstLine="709"/>
        <w:jc w:val="both"/>
        <w:rPr>
          <w:rFonts w:ascii="Times New Roman" w:hAnsi="Times New Roman"/>
          <w:sz w:val="24"/>
          <w:szCs w:val="24"/>
        </w:rPr>
      </w:pPr>
      <w:r>
        <w:rPr>
          <w:rFonts w:ascii="Times New Roman" w:hAnsi="Times New Roman"/>
          <w:b/>
          <w:sz w:val="24"/>
          <w:szCs w:val="24"/>
        </w:rPr>
        <w:t>_____________</w:t>
      </w:r>
      <w:r w:rsidR="00066693">
        <w:rPr>
          <w:rFonts w:ascii="Times New Roman" w:hAnsi="Times New Roman"/>
          <w:sz w:val="24"/>
          <w:szCs w:val="24"/>
        </w:rPr>
        <w:t>,</w:t>
      </w:r>
      <w:r>
        <w:rPr>
          <w:rFonts w:ascii="Times New Roman" w:hAnsi="Times New Roman"/>
          <w:sz w:val="24"/>
          <w:szCs w:val="24"/>
        </w:rPr>
        <w:t xml:space="preserve"> именуемое в дальнейшем «Заказчик», в лице __________________, действующего на основании __________, с одной стороны, и</w:t>
      </w:r>
    </w:p>
    <w:p w14:paraId="20547F1F" w14:textId="541D8672" w:rsidR="00377B79" w:rsidRDefault="001352F8" w:rsidP="00377B79">
      <w:pPr>
        <w:spacing w:after="0" w:line="240" w:lineRule="auto"/>
        <w:ind w:firstLine="709"/>
        <w:jc w:val="both"/>
        <w:rPr>
          <w:rFonts w:ascii="Times New Roman" w:hAnsi="Times New Roman"/>
          <w:sz w:val="24"/>
          <w:szCs w:val="24"/>
        </w:rPr>
      </w:pPr>
      <w:r>
        <w:rPr>
          <w:rFonts w:ascii="Times New Roman" w:hAnsi="Times New Roman"/>
          <w:b/>
          <w:sz w:val="24"/>
          <w:szCs w:val="24"/>
        </w:rPr>
        <w:t>Индивидуальный предприниматель Ковалев Алексей Анатольевич</w:t>
      </w:r>
      <w:r w:rsidR="00377B79">
        <w:rPr>
          <w:rFonts w:ascii="Times New Roman" w:hAnsi="Times New Roman"/>
          <w:sz w:val="24"/>
          <w:szCs w:val="24"/>
        </w:rPr>
        <w:t>, именуем</w:t>
      </w:r>
      <w:r>
        <w:rPr>
          <w:rFonts w:ascii="Times New Roman" w:hAnsi="Times New Roman"/>
          <w:sz w:val="24"/>
          <w:szCs w:val="24"/>
        </w:rPr>
        <w:t>ый</w:t>
      </w:r>
      <w:r w:rsidR="00377B79">
        <w:rPr>
          <w:rFonts w:ascii="Times New Roman" w:hAnsi="Times New Roman"/>
          <w:sz w:val="24"/>
          <w:szCs w:val="24"/>
        </w:rPr>
        <w:t xml:space="preserve"> в дальнейшем «</w:t>
      </w:r>
      <w:r w:rsidR="00BB4694" w:rsidRPr="00BB4694">
        <w:rPr>
          <w:rFonts w:ascii="Times New Roman" w:hAnsi="Times New Roman"/>
          <w:color w:val="FF0000"/>
          <w:sz w:val="24"/>
          <w:szCs w:val="24"/>
        </w:rPr>
        <w:t>Исполнитель</w:t>
      </w:r>
      <w:r w:rsidR="00377B79">
        <w:rPr>
          <w:rFonts w:ascii="Times New Roman" w:hAnsi="Times New Roman"/>
          <w:sz w:val="24"/>
          <w:szCs w:val="24"/>
        </w:rPr>
        <w:t>»</w:t>
      </w:r>
      <w:r>
        <w:rPr>
          <w:rFonts w:ascii="Times New Roman" w:hAnsi="Times New Roman"/>
          <w:sz w:val="24"/>
          <w:szCs w:val="24"/>
        </w:rPr>
        <w:t xml:space="preserve">, </w:t>
      </w:r>
      <w:r w:rsidR="00377B79">
        <w:rPr>
          <w:rFonts w:ascii="Times New Roman" w:hAnsi="Times New Roman"/>
          <w:sz w:val="24"/>
          <w:szCs w:val="24"/>
        </w:rPr>
        <w:t>действующ</w:t>
      </w:r>
      <w:r>
        <w:rPr>
          <w:rFonts w:ascii="Times New Roman" w:hAnsi="Times New Roman"/>
          <w:sz w:val="24"/>
          <w:szCs w:val="24"/>
        </w:rPr>
        <w:t>ий</w:t>
      </w:r>
      <w:r w:rsidR="00377B79">
        <w:rPr>
          <w:rFonts w:ascii="Times New Roman" w:hAnsi="Times New Roman"/>
          <w:sz w:val="24"/>
          <w:szCs w:val="24"/>
        </w:rPr>
        <w:t xml:space="preserve"> на основании </w:t>
      </w:r>
      <w:r w:rsidRPr="001352F8">
        <w:rPr>
          <w:rFonts w:ascii="Times New Roman" w:hAnsi="Times New Roman"/>
        </w:rPr>
        <w:t>Свидетельства ОГРН серии 62 № 002196738 от 17.04.2004 года МРИ ФНС № 3 по Рязанской области</w:t>
      </w:r>
      <w:r w:rsidR="00377B79">
        <w:rPr>
          <w:rFonts w:ascii="Times New Roman" w:hAnsi="Times New Roman"/>
          <w:sz w:val="24"/>
          <w:szCs w:val="24"/>
        </w:rPr>
        <w:t xml:space="preserve">, с другой стороны, совместно именуемые в дальнейшем «Стороны», </w:t>
      </w:r>
      <w:bookmarkStart w:id="0" w:name="_GoBack"/>
      <w:bookmarkEnd w:id="0"/>
    </w:p>
    <w:p w14:paraId="649D9882" w14:textId="0B954EBE" w:rsidR="00377B79" w:rsidRDefault="00377B79" w:rsidP="00377B79">
      <w:pPr>
        <w:spacing w:after="0" w:line="240" w:lineRule="auto"/>
        <w:ind w:firstLine="709"/>
        <w:jc w:val="both"/>
        <w:rPr>
          <w:rFonts w:ascii="Times New Roman" w:hAnsi="Times New Roman"/>
          <w:sz w:val="24"/>
          <w:szCs w:val="24"/>
        </w:rPr>
      </w:pPr>
      <w:r>
        <w:rPr>
          <w:rFonts w:ascii="Times New Roman" w:hAnsi="Times New Roman"/>
          <w:sz w:val="24"/>
          <w:szCs w:val="24"/>
          <w:lang w:eastAsia="en-US"/>
        </w:rPr>
        <w:t>в соответствии с пункт</w:t>
      </w:r>
      <w:r w:rsidR="00066693">
        <w:rPr>
          <w:rFonts w:ascii="Times New Roman" w:hAnsi="Times New Roman"/>
          <w:sz w:val="24"/>
          <w:szCs w:val="24"/>
          <w:lang w:eastAsia="en-US"/>
        </w:rPr>
        <w:t>ом</w:t>
      </w:r>
      <w:r>
        <w:rPr>
          <w:rFonts w:ascii="Times New Roman" w:hAnsi="Times New Roman"/>
          <w:sz w:val="24"/>
          <w:szCs w:val="24"/>
          <w:lang w:eastAsia="en-US"/>
        </w:rPr>
        <w:t xml:space="preserve"> 1</w:t>
      </w:r>
      <w:r w:rsidR="00066693">
        <w:rPr>
          <w:rFonts w:ascii="Times New Roman" w:hAnsi="Times New Roman"/>
          <w:sz w:val="24"/>
          <w:szCs w:val="24"/>
          <w:lang w:eastAsia="en-US"/>
        </w:rPr>
        <w:t>.2</w:t>
      </w:r>
      <w:r>
        <w:rPr>
          <w:rFonts w:ascii="Times New Roman" w:hAnsi="Times New Roman"/>
          <w:sz w:val="24"/>
          <w:szCs w:val="24"/>
          <w:lang w:eastAsia="en-US"/>
        </w:rPr>
        <w:t xml:space="preserve"> част</w:t>
      </w:r>
      <w:r w:rsidR="00D1103A">
        <w:rPr>
          <w:rFonts w:ascii="Times New Roman" w:hAnsi="Times New Roman"/>
          <w:sz w:val="24"/>
          <w:szCs w:val="24"/>
          <w:lang w:eastAsia="en-US"/>
        </w:rPr>
        <w:t>и 1</w:t>
      </w:r>
      <w:r>
        <w:rPr>
          <w:rFonts w:ascii="Times New Roman" w:hAnsi="Times New Roman"/>
          <w:sz w:val="24"/>
          <w:szCs w:val="24"/>
          <w:lang w:eastAsia="en-US"/>
        </w:rPr>
        <w:t xml:space="preserve"> статьи 95 </w:t>
      </w:r>
      <w:r>
        <w:rPr>
          <w:rFonts w:ascii="Times New Roman" w:hAnsi="Times New Roman"/>
          <w:kern w:val="16"/>
          <w:sz w:val="24"/>
          <w:szCs w:val="24"/>
        </w:rPr>
        <w:t xml:space="preserve">Федерального закона </w:t>
      </w:r>
      <w:r>
        <w:rPr>
          <w:rFonts w:ascii="Times New Roman" w:hAnsi="Times New Roman"/>
          <w:kern w:val="16"/>
          <w:sz w:val="24"/>
          <w:szCs w:val="24"/>
        </w:rPr>
        <w:br/>
        <w:t>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lang w:eastAsia="en-US"/>
        </w:rPr>
        <w:t xml:space="preserve"> пунктом __ </w:t>
      </w:r>
      <w:r>
        <w:rPr>
          <w:rFonts w:ascii="Times New Roman" w:hAnsi="Times New Roman"/>
          <w:sz w:val="24"/>
          <w:szCs w:val="24"/>
        </w:rPr>
        <w:t xml:space="preserve">контракта от _____ № ___ на </w:t>
      </w:r>
      <w:r w:rsidR="00BB072A">
        <w:rPr>
          <w:rFonts w:ascii="Times New Roman" w:hAnsi="Times New Roman"/>
          <w:sz w:val="24"/>
          <w:szCs w:val="24"/>
        </w:rPr>
        <w:t>_____</w:t>
      </w:r>
      <w:r>
        <w:rPr>
          <w:rFonts w:ascii="Times New Roman" w:hAnsi="Times New Roman"/>
          <w:sz w:val="24"/>
          <w:szCs w:val="24"/>
        </w:rPr>
        <w:t xml:space="preserve">_ (далее – Контракт) заключили настоящее дополнительное соглашение (далее – соглашение) о нижеследующем: </w:t>
      </w:r>
    </w:p>
    <w:p w14:paraId="0CF0A1AD" w14:textId="77777777" w:rsidR="00377B79" w:rsidRDefault="00377B79" w:rsidP="00377B79">
      <w:pPr>
        <w:spacing w:after="0" w:line="240" w:lineRule="auto"/>
        <w:ind w:firstLine="709"/>
        <w:jc w:val="both"/>
        <w:rPr>
          <w:rFonts w:ascii="Times New Roman" w:hAnsi="Times New Roman"/>
          <w:sz w:val="24"/>
          <w:szCs w:val="24"/>
        </w:rPr>
      </w:pPr>
    </w:p>
    <w:p w14:paraId="212B9C28" w14:textId="794154B8" w:rsidR="00A8208A" w:rsidRPr="00A8208A" w:rsidRDefault="00377B79" w:rsidP="00A8208A">
      <w:pPr>
        <w:numPr>
          <w:ilvl w:val="0"/>
          <w:numId w:val="12"/>
        </w:numPr>
        <w:tabs>
          <w:tab w:val="left" w:pos="993"/>
          <w:tab w:val="left" w:pos="1418"/>
        </w:tabs>
        <w:spacing w:after="0" w:line="240" w:lineRule="auto"/>
        <w:ind w:left="0" w:firstLine="710"/>
        <w:jc w:val="both"/>
        <w:rPr>
          <w:rFonts w:ascii="Times New Roman" w:hAnsi="Times New Roman"/>
          <w:sz w:val="20"/>
          <w:szCs w:val="20"/>
        </w:rPr>
      </w:pPr>
      <w:r>
        <w:rPr>
          <w:rFonts w:ascii="Times New Roman" w:hAnsi="Times New Roman"/>
          <w:sz w:val="24"/>
          <w:szCs w:val="24"/>
        </w:rPr>
        <w:t xml:space="preserve">Стороны пришли </w:t>
      </w:r>
      <w:r w:rsidR="00DB676E">
        <w:rPr>
          <w:rFonts w:ascii="Times New Roman" w:hAnsi="Times New Roman"/>
          <w:sz w:val="24"/>
          <w:szCs w:val="24"/>
        </w:rPr>
        <w:t xml:space="preserve">к согласию </w:t>
      </w:r>
      <w:r>
        <w:rPr>
          <w:rFonts w:ascii="Times New Roman" w:hAnsi="Times New Roman"/>
          <w:sz w:val="24"/>
          <w:szCs w:val="24"/>
        </w:rPr>
        <w:t xml:space="preserve">изложить </w:t>
      </w:r>
      <w:r w:rsidR="00DB676E">
        <w:rPr>
          <w:rFonts w:ascii="Times New Roman" w:hAnsi="Times New Roman"/>
          <w:sz w:val="24"/>
          <w:szCs w:val="24"/>
        </w:rPr>
        <w:t>пункт ___ Контракта в следующей редакции:</w:t>
      </w:r>
    </w:p>
    <w:p w14:paraId="21126CB2" w14:textId="77777777" w:rsidR="00DB676E" w:rsidRDefault="00DB676E" w:rsidP="00DB676E">
      <w:pPr>
        <w:tabs>
          <w:tab w:val="left" w:pos="993"/>
          <w:tab w:val="left" w:pos="1418"/>
        </w:tabs>
        <w:spacing w:after="0" w:line="240" w:lineRule="auto"/>
        <w:ind w:left="709"/>
        <w:jc w:val="both"/>
        <w:rPr>
          <w:rFonts w:ascii="Times New Roman" w:hAnsi="Times New Roman"/>
          <w:sz w:val="24"/>
          <w:szCs w:val="24"/>
        </w:rPr>
      </w:pPr>
      <w:r>
        <w:rPr>
          <w:rFonts w:ascii="Times New Roman" w:hAnsi="Times New Roman"/>
          <w:sz w:val="24"/>
          <w:szCs w:val="24"/>
        </w:rPr>
        <w:t xml:space="preserve">« </w:t>
      </w:r>
      <w:r w:rsidRPr="00A8208A">
        <w:rPr>
          <w:rFonts w:ascii="Times New Roman" w:hAnsi="Times New Roman"/>
          <w:sz w:val="24"/>
          <w:szCs w:val="24"/>
        </w:rPr>
        <w:t xml:space="preserve">___. </w:t>
      </w:r>
      <w:r w:rsidR="008504DB">
        <w:rPr>
          <w:rFonts w:ascii="Times New Roman" w:hAnsi="Times New Roman"/>
          <w:sz w:val="24"/>
          <w:szCs w:val="24"/>
        </w:rPr>
        <w:t xml:space="preserve">Цена Контракта </w:t>
      </w:r>
      <w:r w:rsidR="00A8208A" w:rsidRPr="00A8208A">
        <w:rPr>
          <w:rFonts w:ascii="Times New Roman" w:hAnsi="Times New Roman"/>
          <w:i/>
        </w:rPr>
        <w:t>________________________________________</w:t>
      </w:r>
      <w:r w:rsidRPr="00A8208A">
        <w:rPr>
          <w:rFonts w:ascii="Times New Roman" w:hAnsi="Times New Roman"/>
          <w:sz w:val="24"/>
          <w:szCs w:val="24"/>
        </w:rPr>
        <w:t>»</w:t>
      </w:r>
      <w:r w:rsidR="00A8208A">
        <w:rPr>
          <w:rFonts w:ascii="Times New Roman" w:hAnsi="Times New Roman"/>
          <w:sz w:val="24"/>
          <w:szCs w:val="24"/>
        </w:rPr>
        <w:t>.</w:t>
      </w:r>
    </w:p>
    <w:p w14:paraId="5AE0AB0D" w14:textId="77777777" w:rsidR="00377B79" w:rsidRDefault="00377B79" w:rsidP="00377B79">
      <w:pPr>
        <w:pStyle w:val="a6"/>
        <w:numPr>
          <w:ilvl w:val="0"/>
          <w:numId w:val="12"/>
        </w:numPr>
        <w:tabs>
          <w:tab w:val="left" w:pos="993"/>
        </w:tabs>
        <w:spacing w:after="0" w:line="240" w:lineRule="auto"/>
        <w:ind w:left="0" w:right="-143" w:firstLine="710"/>
        <w:jc w:val="both"/>
        <w:rPr>
          <w:rFonts w:ascii="Times New Roman" w:hAnsi="Times New Roman"/>
          <w:sz w:val="24"/>
          <w:szCs w:val="24"/>
          <w:lang w:eastAsia="ru-RU"/>
        </w:rPr>
      </w:pPr>
      <w:r>
        <w:rPr>
          <w:rFonts w:ascii="Times New Roman" w:hAnsi="Times New Roman"/>
          <w:sz w:val="24"/>
          <w:szCs w:val="24"/>
          <w:lang w:eastAsia="ru-RU"/>
        </w:rPr>
        <w:t xml:space="preserve">Положения Контракта, не затронутые настоящим соглашением, сохраняются </w:t>
      </w:r>
      <w:r>
        <w:rPr>
          <w:rFonts w:ascii="Times New Roman" w:hAnsi="Times New Roman"/>
          <w:sz w:val="24"/>
          <w:szCs w:val="24"/>
          <w:lang w:eastAsia="ru-RU"/>
        </w:rPr>
        <w:br/>
        <w:t>в неизменном виде и Стороны подтверждают принятые по нему обязательства в полном объеме.</w:t>
      </w:r>
    </w:p>
    <w:p w14:paraId="780EE903" w14:textId="77777777" w:rsidR="00377B79" w:rsidRDefault="00377B79" w:rsidP="00377B79">
      <w:pPr>
        <w:numPr>
          <w:ilvl w:val="0"/>
          <w:numId w:val="12"/>
        </w:numPr>
        <w:tabs>
          <w:tab w:val="left" w:pos="993"/>
          <w:tab w:val="left" w:pos="1418"/>
        </w:tabs>
        <w:spacing w:after="0" w:line="240" w:lineRule="auto"/>
        <w:ind w:left="0" w:firstLine="710"/>
        <w:jc w:val="both"/>
        <w:rPr>
          <w:rFonts w:ascii="Times New Roman" w:hAnsi="Times New Roman"/>
          <w:sz w:val="24"/>
          <w:szCs w:val="24"/>
        </w:rPr>
      </w:pPr>
      <w:r>
        <w:rPr>
          <w:rFonts w:ascii="Times New Roman" w:hAnsi="Times New Roman"/>
          <w:sz w:val="24"/>
          <w:szCs w:val="24"/>
        </w:rPr>
        <w:t>Соглашение вступает в силу и становится обязательным для Сторон с момента его подписания.</w:t>
      </w:r>
    </w:p>
    <w:p w14:paraId="6F0E0961" w14:textId="599FA1C8" w:rsidR="00377B79" w:rsidRDefault="00377B79" w:rsidP="00377B79">
      <w:pPr>
        <w:numPr>
          <w:ilvl w:val="0"/>
          <w:numId w:val="12"/>
        </w:numPr>
        <w:tabs>
          <w:tab w:val="left" w:pos="993"/>
          <w:tab w:val="left" w:pos="1418"/>
        </w:tabs>
        <w:spacing w:after="0" w:line="240" w:lineRule="auto"/>
        <w:ind w:left="0" w:firstLine="710"/>
        <w:jc w:val="both"/>
        <w:rPr>
          <w:rFonts w:ascii="Times New Roman" w:hAnsi="Times New Roman"/>
          <w:sz w:val="24"/>
          <w:szCs w:val="24"/>
        </w:rPr>
      </w:pPr>
      <w:r>
        <w:rPr>
          <w:rFonts w:ascii="Times New Roman" w:hAnsi="Times New Roman"/>
          <w:sz w:val="24"/>
          <w:szCs w:val="24"/>
          <w:lang w:eastAsia="ar-SA"/>
        </w:rPr>
        <w:t xml:space="preserve">Соглашение составлено в 2 (двух) экземплярах, имеющих равную юридическую силу, по одному экземпляру для каждой из Сторон и является неотъемлемой частью </w:t>
      </w:r>
      <w:r>
        <w:rPr>
          <w:rFonts w:ascii="Times New Roman" w:hAnsi="Times New Roman"/>
          <w:sz w:val="24"/>
          <w:szCs w:val="24"/>
        </w:rPr>
        <w:t>Контракта.</w:t>
      </w:r>
    </w:p>
    <w:p w14:paraId="088AC0A8" w14:textId="77777777" w:rsidR="00377B79" w:rsidRDefault="00377B79" w:rsidP="00377B79">
      <w:pPr>
        <w:widowControl w:val="0"/>
        <w:tabs>
          <w:tab w:val="left" w:pos="3402"/>
        </w:tabs>
        <w:autoSpaceDE w:val="0"/>
        <w:autoSpaceDN w:val="0"/>
        <w:adjustRightInd w:val="0"/>
        <w:spacing w:after="0" w:line="240" w:lineRule="auto"/>
        <w:ind w:left="1455"/>
        <w:rPr>
          <w:rFonts w:ascii="Times New Roman" w:hAnsi="Times New Roman"/>
          <w:b/>
          <w:sz w:val="24"/>
          <w:szCs w:val="24"/>
        </w:rPr>
      </w:pPr>
    </w:p>
    <w:p w14:paraId="4E0DAE98" w14:textId="6C0AD07E" w:rsidR="00377B79" w:rsidRDefault="00377B79" w:rsidP="00377B79">
      <w:pPr>
        <w:widowControl w:val="0"/>
        <w:autoSpaceDE w:val="0"/>
        <w:autoSpaceDN w:val="0"/>
        <w:adjustRightInd w:val="0"/>
        <w:spacing w:after="0" w:line="240" w:lineRule="auto"/>
        <w:jc w:val="both"/>
        <w:rPr>
          <w:rFonts w:ascii="Times New Roman" w:hAnsi="Times New Roman"/>
          <w:sz w:val="24"/>
          <w:szCs w:val="24"/>
        </w:rPr>
      </w:pPr>
    </w:p>
    <w:tbl>
      <w:tblPr>
        <w:tblW w:w="9464" w:type="dxa"/>
        <w:tblLook w:val="04A0" w:firstRow="1" w:lastRow="0" w:firstColumn="1" w:lastColumn="0" w:noHBand="0" w:noVBand="1"/>
      </w:tblPr>
      <w:tblGrid>
        <w:gridCol w:w="5148"/>
        <w:gridCol w:w="4316"/>
      </w:tblGrid>
      <w:tr w:rsidR="00824CF2" w14:paraId="5B566988" w14:textId="77777777" w:rsidTr="00824CF2">
        <w:trPr>
          <w:trHeight w:val="282"/>
        </w:trPr>
        <w:tc>
          <w:tcPr>
            <w:tcW w:w="5148" w:type="dxa"/>
          </w:tcPr>
          <w:p w14:paraId="7DEFD495" w14:textId="77777777" w:rsidR="00824CF2" w:rsidRDefault="00824CF2" w:rsidP="00BB4694">
            <w:pPr>
              <w:pStyle w:val="a4"/>
              <w:spacing w:after="0"/>
              <w:ind w:left="0"/>
              <w:jc w:val="both"/>
              <w:rPr>
                <w:color w:val="FF0000"/>
              </w:rPr>
            </w:pPr>
            <w:r>
              <w:rPr>
                <w:b/>
                <w:lang w:eastAsia="ru-RU"/>
              </w:rPr>
              <w:t>ЗАКАЗЧИК:</w:t>
            </w:r>
            <w:r>
              <w:rPr>
                <w:rStyle w:val="af"/>
                <w:color w:val="FF0000"/>
              </w:rPr>
              <w:t xml:space="preserve"> </w:t>
            </w:r>
          </w:p>
          <w:p w14:paraId="74BB5063" w14:textId="77777777" w:rsidR="00824CF2" w:rsidRDefault="00824CF2">
            <w:pPr>
              <w:pStyle w:val="a4"/>
              <w:spacing w:after="0"/>
              <w:ind w:left="0"/>
              <w:jc w:val="both"/>
              <w:rPr>
                <w:b/>
                <w:lang w:eastAsia="ru-RU"/>
              </w:rPr>
            </w:pPr>
            <w:r>
              <w:rPr>
                <w:b/>
                <w:lang w:eastAsia="ru-RU"/>
              </w:rPr>
              <w:t>_____________________________</w:t>
            </w:r>
          </w:p>
          <w:p w14:paraId="5107D455" w14:textId="77777777" w:rsidR="00824CF2" w:rsidRDefault="00824CF2">
            <w:pPr>
              <w:pStyle w:val="a4"/>
              <w:spacing w:after="0"/>
              <w:ind w:left="0"/>
              <w:jc w:val="both"/>
              <w:rPr>
                <w:i/>
                <w:color w:val="FF0000"/>
                <w:sz w:val="18"/>
                <w:szCs w:val="18"/>
                <w:lang w:eastAsia="ru-RU"/>
              </w:rPr>
            </w:pPr>
            <w:r>
              <w:rPr>
                <w:i/>
                <w:color w:val="FF0000"/>
                <w:sz w:val="18"/>
                <w:szCs w:val="18"/>
                <w:lang w:eastAsia="ru-RU"/>
              </w:rPr>
              <w:t>(полное наименование Заказчика)</w:t>
            </w:r>
          </w:p>
          <w:p w14:paraId="3469B026" w14:textId="77777777" w:rsidR="00824CF2" w:rsidRDefault="00824CF2">
            <w:pPr>
              <w:pStyle w:val="a4"/>
              <w:spacing w:after="0"/>
              <w:ind w:left="0" w:firstLine="480"/>
              <w:jc w:val="both"/>
              <w:rPr>
                <w:b/>
                <w:lang w:eastAsia="ru-RU"/>
              </w:rPr>
            </w:pPr>
          </w:p>
          <w:p w14:paraId="55977187" w14:textId="77777777" w:rsidR="00824CF2" w:rsidRDefault="00824CF2">
            <w:pPr>
              <w:pStyle w:val="a4"/>
              <w:spacing w:after="0"/>
              <w:ind w:left="0"/>
              <w:jc w:val="both"/>
              <w:rPr>
                <w:b/>
                <w:lang w:eastAsia="ru-RU"/>
              </w:rPr>
            </w:pPr>
            <w:r>
              <w:rPr>
                <w:b/>
                <w:lang w:eastAsia="ru-RU"/>
              </w:rPr>
              <w:t>___________</w:t>
            </w:r>
          </w:p>
          <w:p w14:paraId="2DEB2C13" w14:textId="77777777" w:rsidR="00824CF2" w:rsidRDefault="00824CF2">
            <w:pPr>
              <w:pStyle w:val="a4"/>
              <w:spacing w:after="0"/>
              <w:ind w:left="0"/>
              <w:jc w:val="both"/>
              <w:rPr>
                <w:i/>
                <w:color w:val="FF0000"/>
                <w:sz w:val="18"/>
                <w:szCs w:val="18"/>
                <w:lang w:eastAsia="ru-RU"/>
              </w:rPr>
            </w:pPr>
            <w:r>
              <w:rPr>
                <w:i/>
                <w:color w:val="FF0000"/>
                <w:sz w:val="18"/>
                <w:szCs w:val="18"/>
                <w:lang w:eastAsia="ru-RU"/>
              </w:rPr>
              <w:t>(должность)</w:t>
            </w:r>
          </w:p>
          <w:p w14:paraId="32069B30" w14:textId="77777777" w:rsidR="00824CF2" w:rsidRDefault="00824CF2">
            <w:pPr>
              <w:pStyle w:val="a4"/>
              <w:spacing w:after="0"/>
              <w:ind w:left="0"/>
              <w:jc w:val="both"/>
              <w:rPr>
                <w:b/>
                <w:lang w:eastAsia="ru-RU"/>
              </w:rPr>
            </w:pPr>
            <w:r>
              <w:rPr>
                <w:b/>
                <w:lang w:eastAsia="ru-RU"/>
              </w:rPr>
              <w:t xml:space="preserve">_________________ </w:t>
            </w:r>
            <w:proofErr w:type="gramStart"/>
            <w:r>
              <w:rPr>
                <w:b/>
                <w:lang w:eastAsia="ru-RU"/>
              </w:rPr>
              <w:t xml:space="preserve">/  </w:t>
            </w:r>
            <w:r>
              <w:rPr>
                <w:lang w:eastAsia="ru-RU"/>
              </w:rPr>
              <w:t>ИОФ</w:t>
            </w:r>
            <w:proofErr w:type="gramEnd"/>
            <w:r>
              <w:rPr>
                <w:b/>
                <w:lang w:eastAsia="ru-RU"/>
              </w:rPr>
              <w:t xml:space="preserve">              /</w:t>
            </w:r>
          </w:p>
          <w:p w14:paraId="427C4273" w14:textId="77777777" w:rsidR="00824CF2" w:rsidRDefault="00824CF2">
            <w:pPr>
              <w:widowControl w:val="0"/>
              <w:autoSpaceDE w:val="0"/>
              <w:autoSpaceDN w:val="0"/>
              <w:adjustRightInd w:val="0"/>
              <w:spacing w:after="0" w:line="240" w:lineRule="auto"/>
              <w:jc w:val="both"/>
              <w:rPr>
                <w:sz w:val="24"/>
                <w:szCs w:val="24"/>
              </w:rPr>
            </w:pPr>
            <w:r>
              <w:rPr>
                <w:rFonts w:ascii="Times New Roman" w:hAnsi="Times New Roman"/>
                <w:sz w:val="24"/>
                <w:szCs w:val="24"/>
              </w:rPr>
              <w:t xml:space="preserve">М.П </w:t>
            </w:r>
            <w:r>
              <w:rPr>
                <w:rFonts w:ascii="Times New Roman" w:hAnsi="Times New Roman"/>
                <w:color w:val="FF0000"/>
                <w:sz w:val="18"/>
                <w:szCs w:val="18"/>
              </w:rPr>
              <w:t>(</w:t>
            </w:r>
            <w:r>
              <w:rPr>
                <w:rFonts w:ascii="Times New Roman" w:hAnsi="Times New Roman"/>
                <w:i/>
                <w:color w:val="FF0000"/>
                <w:sz w:val="18"/>
                <w:szCs w:val="18"/>
              </w:rPr>
              <w:t>при наличии печати</w:t>
            </w:r>
            <w:r>
              <w:rPr>
                <w:rFonts w:ascii="Times New Roman" w:hAnsi="Times New Roman"/>
                <w:color w:val="FF0000"/>
                <w:sz w:val="18"/>
                <w:szCs w:val="18"/>
              </w:rPr>
              <w:t>)</w:t>
            </w:r>
          </w:p>
        </w:tc>
        <w:tc>
          <w:tcPr>
            <w:tcW w:w="4316" w:type="dxa"/>
          </w:tcPr>
          <w:p w14:paraId="1A9F5064" w14:textId="242E3598" w:rsidR="00824CF2" w:rsidRDefault="001352F8" w:rsidP="00BB4694">
            <w:pPr>
              <w:pStyle w:val="a4"/>
              <w:spacing w:after="0"/>
              <w:ind w:left="0" w:hanging="45"/>
              <w:jc w:val="both"/>
              <w:rPr>
                <w:b/>
                <w:lang w:eastAsia="ru-RU"/>
              </w:rPr>
            </w:pPr>
            <w:r>
              <w:rPr>
                <w:noProof/>
              </w:rPr>
              <w:drawing>
                <wp:anchor distT="0" distB="0" distL="114300" distR="114300" simplePos="0" relativeHeight="251659264" behindDoc="1" locked="0" layoutInCell="1" allowOverlap="1" wp14:anchorId="5188C599" wp14:editId="678FB5CA">
                  <wp:simplePos x="0" y="0"/>
                  <wp:positionH relativeFrom="column">
                    <wp:posOffset>-601980</wp:posOffset>
                  </wp:positionH>
                  <wp:positionV relativeFrom="paragraph">
                    <wp:posOffset>-323850</wp:posOffset>
                  </wp:positionV>
                  <wp:extent cx="2825750" cy="2018030"/>
                  <wp:effectExtent l="0" t="0" r="0" b="127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5750" cy="2018030"/>
                          </a:xfrm>
                          <a:prstGeom prst="rect">
                            <a:avLst/>
                          </a:prstGeom>
                          <a:noFill/>
                        </pic:spPr>
                      </pic:pic>
                    </a:graphicData>
                  </a:graphic>
                  <wp14:sizeRelH relativeFrom="page">
                    <wp14:pctWidth>0</wp14:pctWidth>
                  </wp14:sizeRelH>
                  <wp14:sizeRelV relativeFrom="page">
                    <wp14:pctHeight>0</wp14:pctHeight>
                  </wp14:sizeRelV>
                </wp:anchor>
              </w:drawing>
            </w:r>
            <w:r w:rsidR="00824CF2">
              <w:rPr>
                <w:b/>
              </w:rPr>
              <w:t>ИСПОЛНИТЕЛЬ:</w:t>
            </w:r>
            <w:r w:rsidR="00824CF2">
              <w:rPr>
                <w:rStyle w:val="af"/>
                <w:color w:val="FF0000"/>
              </w:rPr>
              <w:t xml:space="preserve"> </w:t>
            </w:r>
          </w:p>
          <w:p w14:paraId="6CDBD681" w14:textId="435A1B9A" w:rsidR="00824CF2" w:rsidRDefault="001352F8">
            <w:pPr>
              <w:pStyle w:val="a4"/>
              <w:spacing w:after="0"/>
              <w:ind w:left="0"/>
              <w:jc w:val="both"/>
              <w:rPr>
                <w:b/>
                <w:lang w:eastAsia="ru-RU"/>
              </w:rPr>
            </w:pPr>
            <w:r>
              <w:rPr>
                <w:b/>
                <w:lang w:eastAsia="ru-RU"/>
              </w:rPr>
              <w:t>ИП Ковалев Алексей Анатольевич</w:t>
            </w:r>
          </w:p>
          <w:p w14:paraId="48C10C52" w14:textId="7464F046" w:rsidR="00824CF2" w:rsidRDefault="00824CF2">
            <w:pPr>
              <w:pStyle w:val="a4"/>
              <w:spacing w:after="0"/>
              <w:ind w:left="0"/>
              <w:jc w:val="both"/>
              <w:rPr>
                <w:i/>
                <w:color w:val="FF0000"/>
                <w:sz w:val="18"/>
                <w:szCs w:val="18"/>
                <w:lang w:eastAsia="ru-RU"/>
              </w:rPr>
            </w:pPr>
            <w:r>
              <w:rPr>
                <w:i/>
                <w:color w:val="FF0000"/>
                <w:sz w:val="18"/>
                <w:szCs w:val="18"/>
                <w:lang w:eastAsia="ru-RU"/>
              </w:rPr>
              <w:t>(полное наименование)</w:t>
            </w:r>
          </w:p>
          <w:p w14:paraId="31029090" w14:textId="28C39848" w:rsidR="00824CF2" w:rsidRDefault="00824CF2">
            <w:pPr>
              <w:pStyle w:val="a4"/>
              <w:spacing w:after="0"/>
              <w:ind w:left="0"/>
              <w:jc w:val="both"/>
              <w:rPr>
                <w:lang w:eastAsia="ru-RU"/>
              </w:rPr>
            </w:pPr>
            <w:r>
              <w:rPr>
                <w:lang w:eastAsia="ru-RU"/>
              </w:rPr>
              <w:t>_____________</w:t>
            </w:r>
          </w:p>
          <w:p w14:paraId="4A70B7EF" w14:textId="4313872C" w:rsidR="00824CF2" w:rsidRDefault="00824CF2">
            <w:pPr>
              <w:pStyle w:val="a4"/>
              <w:spacing w:after="0"/>
              <w:ind w:left="0"/>
              <w:jc w:val="both"/>
              <w:rPr>
                <w:i/>
                <w:color w:val="FF0000"/>
                <w:sz w:val="18"/>
                <w:szCs w:val="18"/>
                <w:lang w:eastAsia="ru-RU"/>
              </w:rPr>
            </w:pPr>
            <w:r>
              <w:rPr>
                <w:i/>
                <w:color w:val="FF0000"/>
                <w:sz w:val="18"/>
                <w:szCs w:val="18"/>
                <w:lang w:eastAsia="ru-RU"/>
              </w:rPr>
              <w:t>(должность)</w:t>
            </w:r>
          </w:p>
          <w:p w14:paraId="614D1A92" w14:textId="64E80BD1" w:rsidR="00824CF2" w:rsidRDefault="00824CF2">
            <w:pPr>
              <w:pStyle w:val="a4"/>
              <w:spacing w:after="0"/>
              <w:ind w:left="0"/>
              <w:jc w:val="both"/>
              <w:rPr>
                <w:b/>
                <w:lang w:eastAsia="ru-RU"/>
              </w:rPr>
            </w:pPr>
            <w:r>
              <w:rPr>
                <w:lang w:eastAsia="ru-RU"/>
              </w:rPr>
              <w:t>_________________ /</w:t>
            </w:r>
            <w:r>
              <w:rPr>
                <w:b/>
                <w:lang w:eastAsia="ru-RU"/>
              </w:rPr>
              <w:t xml:space="preserve"> </w:t>
            </w:r>
            <w:r w:rsidR="001352F8">
              <w:rPr>
                <w:lang w:eastAsia="ru-RU"/>
              </w:rPr>
              <w:t xml:space="preserve">Ковалев </w:t>
            </w:r>
            <w:proofErr w:type="gramStart"/>
            <w:r w:rsidR="001352F8">
              <w:rPr>
                <w:lang w:eastAsia="ru-RU"/>
              </w:rPr>
              <w:t>А.А</w:t>
            </w:r>
            <w:proofErr w:type="gramEnd"/>
            <w:r>
              <w:rPr>
                <w:b/>
                <w:lang w:eastAsia="ru-RU"/>
              </w:rPr>
              <w:t xml:space="preserve"> /</w:t>
            </w:r>
          </w:p>
          <w:p w14:paraId="66014F91" w14:textId="4E4C6715" w:rsidR="00824CF2" w:rsidRDefault="00824CF2">
            <w:pPr>
              <w:widowControl w:val="0"/>
              <w:autoSpaceDE w:val="0"/>
              <w:autoSpaceDN w:val="0"/>
              <w:adjustRightInd w:val="0"/>
              <w:spacing w:after="0" w:line="240" w:lineRule="auto"/>
              <w:ind w:right="441"/>
              <w:jc w:val="both"/>
              <w:rPr>
                <w:rFonts w:ascii="Times New Roman" w:hAnsi="Times New Roman"/>
                <w:b/>
                <w:sz w:val="24"/>
                <w:szCs w:val="24"/>
              </w:rPr>
            </w:pPr>
            <w:r>
              <w:rPr>
                <w:rFonts w:ascii="Times New Roman" w:hAnsi="Times New Roman"/>
                <w:sz w:val="24"/>
                <w:szCs w:val="24"/>
              </w:rPr>
              <w:t xml:space="preserve">М.П </w:t>
            </w:r>
            <w:r>
              <w:rPr>
                <w:rFonts w:ascii="Times New Roman" w:hAnsi="Times New Roman"/>
                <w:color w:val="FF0000"/>
                <w:sz w:val="18"/>
                <w:szCs w:val="18"/>
              </w:rPr>
              <w:t>(</w:t>
            </w:r>
            <w:r>
              <w:rPr>
                <w:rFonts w:ascii="Times New Roman" w:hAnsi="Times New Roman"/>
                <w:i/>
                <w:color w:val="FF0000"/>
                <w:sz w:val="18"/>
                <w:szCs w:val="18"/>
              </w:rPr>
              <w:t>при наличии печати</w:t>
            </w:r>
            <w:r>
              <w:rPr>
                <w:rFonts w:ascii="Times New Roman" w:hAnsi="Times New Roman"/>
                <w:color w:val="FF0000"/>
                <w:sz w:val="18"/>
                <w:szCs w:val="18"/>
              </w:rPr>
              <w:t>)</w:t>
            </w:r>
          </w:p>
        </w:tc>
      </w:tr>
    </w:tbl>
    <w:p w14:paraId="12D371C6" w14:textId="6DC7C71A" w:rsidR="00A67454" w:rsidRDefault="00A67454" w:rsidP="00066693">
      <w:pPr>
        <w:widowControl w:val="0"/>
        <w:autoSpaceDE w:val="0"/>
        <w:autoSpaceDN w:val="0"/>
        <w:adjustRightInd w:val="0"/>
        <w:spacing w:after="0" w:line="240" w:lineRule="auto"/>
        <w:jc w:val="right"/>
        <w:rPr>
          <w:rFonts w:ascii="Times New Roman" w:hAnsi="Times New Roman"/>
          <w:b/>
          <w:color w:val="FF0000"/>
          <w:u w:val="single"/>
        </w:rPr>
      </w:pPr>
    </w:p>
    <w:sectPr w:rsidR="00A67454" w:rsidSect="00A53F2C">
      <w:pgSz w:w="11906" w:h="16838"/>
      <w:pgMar w:top="851" w:right="709"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0116B" w14:textId="77777777" w:rsidR="000F3B74" w:rsidRDefault="000F3B74" w:rsidP="004C5491">
      <w:pPr>
        <w:spacing w:after="0" w:line="240" w:lineRule="auto"/>
      </w:pPr>
      <w:r>
        <w:separator/>
      </w:r>
    </w:p>
  </w:endnote>
  <w:endnote w:type="continuationSeparator" w:id="0">
    <w:p w14:paraId="4870BA70" w14:textId="77777777" w:rsidR="000F3B74" w:rsidRDefault="000F3B74" w:rsidP="004C5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6C67C" w14:textId="77777777" w:rsidR="000F3B74" w:rsidRDefault="000F3B74" w:rsidP="004C5491">
      <w:pPr>
        <w:spacing w:after="0" w:line="240" w:lineRule="auto"/>
      </w:pPr>
      <w:r>
        <w:separator/>
      </w:r>
    </w:p>
  </w:footnote>
  <w:footnote w:type="continuationSeparator" w:id="0">
    <w:p w14:paraId="79EEA277" w14:textId="77777777" w:rsidR="000F3B74" w:rsidRDefault="000F3B74" w:rsidP="004C54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80C89"/>
    <w:multiLevelType w:val="singleLevel"/>
    <w:tmpl w:val="9D625390"/>
    <w:lvl w:ilvl="0">
      <w:start w:val="1"/>
      <w:numFmt w:val="none"/>
      <w:lvlText w:val=""/>
      <w:legacy w:legacy="1" w:legacySpace="120" w:legacyIndent="360"/>
      <w:lvlJc w:val="left"/>
      <w:pPr>
        <w:ind w:left="360" w:hanging="360"/>
      </w:pPr>
      <w:rPr>
        <w:rFonts w:ascii="Symbol" w:hAnsi="Symbol" w:hint="default"/>
      </w:rPr>
    </w:lvl>
  </w:abstractNum>
  <w:abstractNum w:abstractNumId="1" w15:restartNumberingAfterBreak="0">
    <w:nsid w:val="0F3C161A"/>
    <w:multiLevelType w:val="hybridMultilevel"/>
    <w:tmpl w:val="4EAEF418"/>
    <w:lvl w:ilvl="0" w:tplc="BFA6F6B4">
      <w:start w:val="1"/>
      <w:numFmt w:val="decimal"/>
      <w:lvlText w:val="%1."/>
      <w:lvlJc w:val="left"/>
      <w:pPr>
        <w:ind w:left="1211" w:hanging="360"/>
      </w:pPr>
      <w:rPr>
        <w:rFonts w:ascii="Times New Roman" w:hAnsi="Times New Roman" w:cs="Times New Roman" w:hint="default"/>
        <w:color w:val="000000"/>
        <w:sz w:val="24"/>
        <w:szCs w:val="24"/>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15:restartNumberingAfterBreak="0">
    <w:nsid w:val="12476ACC"/>
    <w:multiLevelType w:val="hybridMultilevel"/>
    <w:tmpl w:val="B2A4F3FE"/>
    <w:lvl w:ilvl="0" w:tplc="0419000F">
      <w:start w:val="1"/>
      <w:numFmt w:val="decimal"/>
      <w:lvlText w:val="%1."/>
      <w:lvlJc w:val="left"/>
      <w:pPr>
        <w:ind w:left="1288" w:hanging="360"/>
      </w:pPr>
      <w:rPr>
        <w:rFonts w:cs="Times New Roman"/>
      </w:rPr>
    </w:lvl>
    <w:lvl w:ilvl="1" w:tplc="04190019">
      <w:start w:val="1"/>
      <w:numFmt w:val="lowerLetter"/>
      <w:lvlText w:val="%2."/>
      <w:lvlJc w:val="left"/>
      <w:pPr>
        <w:ind w:left="2008" w:hanging="360"/>
      </w:pPr>
      <w:rPr>
        <w:rFonts w:cs="Times New Roman"/>
      </w:rPr>
    </w:lvl>
    <w:lvl w:ilvl="2" w:tplc="0419001B">
      <w:start w:val="1"/>
      <w:numFmt w:val="lowerRoman"/>
      <w:lvlText w:val="%3."/>
      <w:lvlJc w:val="right"/>
      <w:pPr>
        <w:ind w:left="2728" w:hanging="180"/>
      </w:pPr>
      <w:rPr>
        <w:rFonts w:cs="Times New Roman"/>
      </w:rPr>
    </w:lvl>
    <w:lvl w:ilvl="3" w:tplc="0419000F">
      <w:start w:val="1"/>
      <w:numFmt w:val="decimal"/>
      <w:lvlText w:val="%4."/>
      <w:lvlJc w:val="left"/>
      <w:pPr>
        <w:ind w:left="3448" w:hanging="360"/>
      </w:pPr>
      <w:rPr>
        <w:rFonts w:cs="Times New Roman"/>
      </w:rPr>
    </w:lvl>
    <w:lvl w:ilvl="4" w:tplc="04190019">
      <w:start w:val="1"/>
      <w:numFmt w:val="lowerLetter"/>
      <w:lvlText w:val="%5."/>
      <w:lvlJc w:val="left"/>
      <w:pPr>
        <w:ind w:left="4168" w:hanging="360"/>
      </w:pPr>
      <w:rPr>
        <w:rFonts w:cs="Times New Roman"/>
      </w:rPr>
    </w:lvl>
    <w:lvl w:ilvl="5" w:tplc="0419001B">
      <w:start w:val="1"/>
      <w:numFmt w:val="lowerRoman"/>
      <w:lvlText w:val="%6."/>
      <w:lvlJc w:val="right"/>
      <w:pPr>
        <w:ind w:left="4888" w:hanging="180"/>
      </w:pPr>
      <w:rPr>
        <w:rFonts w:cs="Times New Roman"/>
      </w:rPr>
    </w:lvl>
    <w:lvl w:ilvl="6" w:tplc="0419000F">
      <w:start w:val="1"/>
      <w:numFmt w:val="decimal"/>
      <w:lvlText w:val="%7."/>
      <w:lvlJc w:val="left"/>
      <w:pPr>
        <w:ind w:left="5608" w:hanging="360"/>
      </w:pPr>
      <w:rPr>
        <w:rFonts w:cs="Times New Roman"/>
      </w:rPr>
    </w:lvl>
    <w:lvl w:ilvl="7" w:tplc="04190019">
      <w:start w:val="1"/>
      <w:numFmt w:val="lowerLetter"/>
      <w:lvlText w:val="%8."/>
      <w:lvlJc w:val="left"/>
      <w:pPr>
        <w:ind w:left="6328" w:hanging="360"/>
      </w:pPr>
      <w:rPr>
        <w:rFonts w:cs="Times New Roman"/>
      </w:rPr>
    </w:lvl>
    <w:lvl w:ilvl="8" w:tplc="0419001B">
      <w:start w:val="1"/>
      <w:numFmt w:val="lowerRoman"/>
      <w:lvlText w:val="%9."/>
      <w:lvlJc w:val="right"/>
      <w:pPr>
        <w:ind w:left="7048" w:hanging="180"/>
      </w:pPr>
      <w:rPr>
        <w:rFonts w:cs="Times New Roman"/>
      </w:rPr>
    </w:lvl>
  </w:abstractNum>
  <w:abstractNum w:abstractNumId="3" w15:restartNumberingAfterBreak="0">
    <w:nsid w:val="1C4E04F9"/>
    <w:multiLevelType w:val="multilevel"/>
    <w:tmpl w:val="C2967DE6"/>
    <w:lvl w:ilvl="0">
      <w:start w:val="1"/>
      <w:numFmt w:val="decimal"/>
      <w:lvlText w:val="%1."/>
      <w:lvlJc w:val="left"/>
      <w:pPr>
        <w:ind w:left="1728" w:hanging="1020"/>
      </w:pPr>
      <w:rPr>
        <w:rFonts w:cs="Times New Roman" w:hint="default"/>
      </w:rPr>
    </w:lvl>
    <w:lvl w:ilvl="1">
      <w:start w:val="2"/>
      <w:numFmt w:val="decimal"/>
      <w:isLgl/>
      <w:lvlText w:val="%1.%2"/>
      <w:lvlJc w:val="left"/>
      <w:pPr>
        <w:ind w:left="2203" w:hanging="360"/>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4833" w:hanging="720"/>
      </w:pPr>
      <w:rPr>
        <w:rFonts w:hint="default"/>
      </w:rPr>
    </w:lvl>
    <w:lvl w:ilvl="4">
      <w:start w:val="1"/>
      <w:numFmt w:val="decimal"/>
      <w:isLgl/>
      <w:lvlText w:val="%1.%2.%3.%4.%5"/>
      <w:lvlJc w:val="left"/>
      <w:pPr>
        <w:ind w:left="6328" w:hanging="1080"/>
      </w:pPr>
      <w:rPr>
        <w:rFonts w:hint="default"/>
      </w:rPr>
    </w:lvl>
    <w:lvl w:ilvl="5">
      <w:start w:val="1"/>
      <w:numFmt w:val="decimal"/>
      <w:isLgl/>
      <w:lvlText w:val="%1.%2.%3.%4.%5.%6"/>
      <w:lvlJc w:val="left"/>
      <w:pPr>
        <w:ind w:left="7463" w:hanging="1080"/>
      </w:pPr>
      <w:rPr>
        <w:rFonts w:hint="default"/>
      </w:rPr>
    </w:lvl>
    <w:lvl w:ilvl="6">
      <w:start w:val="1"/>
      <w:numFmt w:val="decimal"/>
      <w:isLgl/>
      <w:lvlText w:val="%1.%2.%3.%4.%5.%6.%7"/>
      <w:lvlJc w:val="left"/>
      <w:pPr>
        <w:ind w:left="8958" w:hanging="1440"/>
      </w:pPr>
      <w:rPr>
        <w:rFonts w:hint="default"/>
      </w:rPr>
    </w:lvl>
    <w:lvl w:ilvl="7">
      <w:start w:val="1"/>
      <w:numFmt w:val="decimal"/>
      <w:isLgl/>
      <w:lvlText w:val="%1.%2.%3.%4.%5.%6.%7.%8"/>
      <w:lvlJc w:val="left"/>
      <w:pPr>
        <w:ind w:left="10093" w:hanging="1440"/>
      </w:pPr>
      <w:rPr>
        <w:rFonts w:hint="default"/>
      </w:rPr>
    </w:lvl>
    <w:lvl w:ilvl="8">
      <w:start w:val="1"/>
      <w:numFmt w:val="decimal"/>
      <w:isLgl/>
      <w:lvlText w:val="%1.%2.%3.%4.%5.%6.%7.%8.%9"/>
      <w:lvlJc w:val="left"/>
      <w:pPr>
        <w:ind w:left="11588" w:hanging="1800"/>
      </w:pPr>
      <w:rPr>
        <w:rFonts w:hint="default"/>
      </w:rPr>
    </w:lvl>
  </w:abstractNum>
  <w:abstractNum w:abstractNumId="4" w15:restartNumberingAfterBreak="0">
    <w:nsid w:val="2B6B616E"/>
    <w:multiLevelType w:val="multilevel"/>
    <w:tmpl w:val="C51E8424"/>
    <w:lvl w:ilvl="0">
      <w:start w:val="1"/>
      <w:numFmt w:val="decimal"/>
      <w:lvlText w:val="%1."/>
      <w:lvlJc w:val="left"/>
      <w:pPr>
        <w:ind w:left="1670" w:hanging="960"/>
      </w:pPr>
      <w:rPr>
        <w:rFonts w:hint="default"/>
      </w:rPr>
    </w:lvl>
    <w:lvl w:ilvl="1">
      <w:start w:val="1"/>
      <w:numFmt w:val="decimal"/>
      <w:isLgl/>
      <w:lvlText w:val="%1.%2."/>
      <w:lvlJc w:val="left"/>
      <w:pPr>
        <w:ind w:left="2029" w:hanging="360"/>
      </w:pPr>
      <w:rPr>
        <w:rFonts w:hint="default"/>
      </w:rPr>
    </w:lvl>
    <w:lvl w:ilvl="2">
      <w:start w:val="1"/>
      <w:numFmt w:val="decimal"/>
      <w:isLgl/>
      <w:lvlText w:val="%1.%2.%3."/>
      <w:lvlJc w:val="left"/>
      <w:pPr>
        <w:ind w:left="3349" w:hanging="720"/>
      </w:pPr>
      <w:rPr>
        <w:rFonts w:hint="default"/>
      </w:rPr>
    </w:lvl>
    <w:lvl w:ilvl="3">
      <w:start w:val="1"/>
      <w:numFmt w:val="decimal"/>
      <w:isLgl/>
      <w:lvlText w:val="%1.%2.%3.%4."/>
      <w:lvlJc w:val="left"/>
      <w:pPr>
        <w:ind w:left="4309" w:hanging="720"/>
      </w:pPr>
      <w:rPr>
        <w:rFonts w:hint="default"/>
      </w:rPr>
    </w:lvl>
    <w:lvl w:ilvl="4">
      <w:start w:val="1"/>
      <w:numFmt w:val="decimal"/>
      <w:isLgl/>
      <w:lvlText w:val="%1.%2.%3.%4.%5."/>
      <w:lvlJc w:val="left"/>
      <w:pPr>
        <w:ind w:left="5629" w:hanging="1080"/>
      </w:pPr>
      <w:rPr>
        <w:rFonts w:hint="default"/>
      </w:rPr>
    </w:lvl>
    <w:lvl w:ilvl="5">
      <w:start w:val="1"/>
      <w:numFmt w:val="decimal"/>
      <w:isLgl/>
      <w:lvlText w:val="%1.%2.%3.%4.%5.%6."/>
      <w:lvlJc w:val="left"/>
      <w:pPr>
        <w:ind w:left="6589" w:hanging="1080"/>
      </w:pPr>
      <w:rPr>
        <w:rFonts w:hint="default"/>
      </w:rPr>
    </w:lvl>
    <w:lvl w:ilvl="6">
      <w:start w:val="1"/>
      <w:numFmt w:val="decimal"/>
      <w:isLgl/>
      <w:lvlText w:val="%1.%2.%3.%4.%5.%6.%7."/>
      <w:lvlJc w:val="left"/>
      <w:pPr>
        <w:ind w:left="7909" w:hanging="1440"/>
      </w:pPr>
      <w:rPr>
        <w:rFonts w:hint="default"/>
      </w:rPr>
    </w:lvl>
    <w:lvl w:ilvl="7">
      <w:start w:val="1"/>
      <w:numFmt w:val="decimal"/>
      <w:isLgl/>
      <w:lvlText w:val="%1.%2.%3.%4.%5.%6.%7.%8."/>
      <w:lvlJc w:val="left"/>
      <w:pPr>
        <w:ind w:left="8869" w:hanging="1440"/>
      </w:pPr>
      <w:rPr>
        <w:rFonts w:hint="default"/>
      </w:rPr>
    </w:lvl>
    <w:lvl w:ilvl="8">
      <w:start w:val="1"/>
      <w:numFmt w:val="decimal"/>
      <w:isLgl/>
      <w:lvlText w:val="%1.%2.%3.%4.%5.%6.%7.%8.%9."/>
      <w:lvlJc w:val="left"/>
      <w:pPr>
        <w:ind w:left="10189" w:hanging="1800"/>
      </w:pPr>
      <w:rPr>
        <w:rFonts w:hint="default"/>
      </w:rPr>
    </w:lvl>
  </w:abstractNum>
  <w:abstractNum w:abstractNumId="5" w15:restartNumberingAfterBreak="0">
    <w:nsid w:val="2B8303CF"/>
    <w:multiLevelType w:val="multilevel"/>
    <w:tmpl w:val="C1BE2CC6"/>
    <w:lvl w:ilvl="0">
      <w:start w:val="1"/>
      <w:numFmt w:val="decimal"/>
      <w:lvlText w:val="%1."/>
      <w:lvlJc w:val="left"/>
      <w:pPr>
        <w:ind w:left="899" w:hanging="360"/>
      </w:pPr>
      <w:rPr>
        <w:rFonts w:cs="Times New Roman"/>
      </w:rPr>
    </w:lvl>
    <w:lvl w:ilvl="1">
      <w:start w:val="1"/>
      <w:numFmt w:val="decimal"/>
      <w:isLgl/>
      <w:lvlText w:val="%1.%2."/>
      <w:lvlJc w:val="left"/>
      <w:pPr>
        <w:ind w:left="1259" w:hanging="360"/>
      </w:pPr>
      <w:rPr>
        <w:rFonts w:cs="Times New Roman"/>
      </w:rPr>
    </w:lvl>
    <w:lvl w:ilvl="2">
      <w:start w:val="1"/>
      <w:numFmt w:val="decimal"/>
      <w:isLgl/>
      <w:lvlText w:val="%1.%2.%3."/>
      <w:lvlJc w:val="left"/>
      <w:pPr>
        <w:ind w:left="1979" w:hanging="720"/>
      </w:pPr>
      <w:rPr>
        <w:rFonts w:cs="Times New Roman"/>
      </w:rPr>
    </w:lvl>
    <w:lvl w:ilvl="3">
      <w:start w:val="1"/>
      <w:numFmt w:val="decimal"/>
      <w:isLgl/>
      <w:lvlText w:val="%1.%2.%3.%4."/>
      <w:lvlJc w:val="left"/>
      <w:pPr>
        <w:ind w:left="2339" w:hanging="720"/>
      </w:pPr>
      <w:rPr>
        <w:rFonts w:cs="Times New Roman"/>
      </w:rPr>
    </w:lvl>
    <w:lvl w:ilvl="4">
      <w:start w:val="1"/>
      <w:numFmt w:val="decimal"/>
      <w:isLgl/>
      <w:lvlText w:val="%1.%2.%3.%4.%5."/>
      <w:lvlJc w:val="left"/>
      <w:pPr>
        <w:ind w:left="3059" w:hanging="1080"/>
      </w:pPr>
      <w:rPr>
        <w:rFonts w:cs="Times New Roman"/>
      </w:rPr>
    </w:lvl>
    <w:lvl w:ilvl="5">
      <w:start w:val="1"/>
      <w:numFmt w:val="decimal"/>
      <w:isLgl/>
      <w:lvlText w:val="%1.%2.%3.%4.%5.%6."/>
      <w:lvlJc w:val="left"/>
      <w:pPr>
        <w:ind w:left="3419" w:hanging="1080"/>
      </w:pPr>
      <w:rPr>
        <w:rFonts w:cs="Times New Roman"/>
      </w:rPr>
    </w:lvl>
    <w:lvl w:ilvl="6">
      <w:start w:val="1"/>
      <w:numFmt w:val="decimal"/>
      <w:isLgl/>
      <w:lvlText w:val="%1.%2.%3.%4.%5.%6.%7."/>
      <w:lvlJc w:val="left"/>
      <w:pPr>
        <w:ind w:left="4139" w:hanging="1440"/>
      </w:pPr>
      <w:rPr>
        <w:rFonts w:cs="Times New Roman"/>
      </w:rPr>
    </w:lvl>
    <w:lvl w:ilvl="7">
      <w:start w:val="1"/>
      <w:numFmt w:val="decimal"/>
      <w:isLgl/>
      <w:lvlText w:val="%1.%2.%3.%4.%5.%6.%7.%8."/>
      <w:lvlJc w:val="left"/>
      <w:pPr>
        <w:ind w:left="4499" w:hanging="1440"/>
      </w:pPr>
      <w:rPr>
        <w:rFonts w:cs="Times New Roman"/>
      </w:rPr>
    </w:lvl>
    <w:lvl w:ilvl="8">
      <w:start w:val="1"/>
      <w:numFmt w:val="decimal"/>
      <w:isLgl/>
      <w:lvlText w:val="%1.%2.%3.%4.%5.%6.%7.%8.%9."/>
      <w:lvlJc w:val="left"/>
      <w:pPr>
        <w:ind w:left="5219" w:hanging="1800"/>
      </w:pPr>
      <w:rPr>
        <w:rFonts w:cs="Times New Roman"/>
      </w:rPr>
    </w:lvl>
  </w:abstractNum>
  <w:abstractNum w:abstractNumId="6" w15:restartNumberingAfterBreak="0">
    <w:nsid w:val="3D1A3D96"/>
    <w:multiLevelType w:val="multilevel"/>
    <w:tmpl w:val="5D6C662E"/>
    <w:lvl w:ilvl="0">
      <w:start w:val="1"/>
      <w:numFmt w:val="decimal"/>
      <w:lvlText w:val="%1."/>
      <w:lvlJc w:val="left"/>
      <w:pPr>
        <w:ind w:left="8299" w:hanging="360"/>
      </w:pPr>
      <w:rPr>
        <w:rFonts w:hint="default"/>
      </w:rPr>
    </w:lvl>
    <w:lvl w:ilvl="1">
      <w:start w:val="2"/>
      <w:numFmt w:val="decimal"/>
      <w:isLgl/>
      <w:lvlText w:val="%1.%2."/>
      <w:lvlJc w:val="left"/>
      <w:pPr>
        <w:ind w:left="8299" w:hanging="360"/>
      </w:pPr>
      <w:rPr>
        <w:rFonts w:hint="default"/>
      </w:rPr>
    </w:lvl>
    <w:lvl w:ilvl="2">
      <w:start w:val="1"/>
      <w:numFmt w:val="decimal"/>
      <w:isLgl/>
      <w:lvlText w:val="%1.%2.%3."/>
      <w:lvlJc w:val="left"/>
      <w:pPr>
        <w:ind w:left="8659" w:hanging="720"/>
      </w:pPr>
      <w:rPr>
        <w:rFonts w:hint="default"/>
      </w:rPr>
    </w:lvl>
    <w:lvl w:ilvl="3">
      <w:start w:val="1"/>
      <w:numFmt w:val="decimal"/>
      <w:isLgl/>
      <w:lvlText w:val="%1.%2.%3.%4."/>
      <w:lvlJc w:val="left"/>
      <w:pPr>
        <w:ind w:left="8659" w:hanging="720"/>
      </w:pPr>
      <w:rPr>
        <w:rFonts w:hint="default"/>
      </w:rPr>
    </w:lvl>
    <w:lvl w:ilvl="4">
      <w:start w:val="1"/>
      <w:numFmt w:val="decimal"/>
      <w:isLgl/>
      <w:lvlText w:val="%1.%2.%3.%4.%5."/>
      <w:lvlJc w:val="left"/>
      <w:pPr>
        <w:ind w:left="9019" w:hanging="1080"/>
      </w:pPr>
      <w:rPr>
        <w:rFonts w:hint="default"/>
      </w:rPr>
    </w:lvl>
    <w:lvl w:ilvl="5">
      <w:start w:val="1"/>
      <w:numFmt w:val="decimal"/>
      <w:isLgl/>
      <w:lvlText w:val="%1.%2.%3.%4.%5.%6."/>
      <w:lvlJc w:val="left"/>
      <w:pPr>
        <w:ind w:left="9019" w:hanging="1080"/>
      </w:pPr>
      <w:rPr>
        <w:rFonts w:hint="default"/>
      </w:rPr>
    </w:lvl>
    <w:lvl w:ilvl="6">
      <w:start w:val="1"/>
      <w:numFmt w:val="decimal"/>
      <w:isLgl/>
      <w:lvlText w:val="%1.%2.%3.%4.%5.%6.%7."/>
      <w:lvlJc w:val="left"/>
      <w:pPr>
        <w:ind w:left="9379" w:hanging="1440"/>
      </w:pPr>
      <w:rPr>
        <w:rFonts w:hint="default"/>
      </w:rPr>
    </w:lvl>
    <w:lvl w:ilvl="7">
      <w:start w:val="1"/>
      <w:numFmt w:val="decimal"/>
      <w:isLgl/>
      <w:lvlText w:val="%1.%2.%3.%4.%5.%6.%7.%8."/>
      <w:lvlJc w:val="left"/>
      <w:pPr>
        <w:ind w:left="9379" w:hanging="1440"/>
      </w:pPr>
      <w:rPr>
        <w:rFonts w:hint="default"/>
      </w:rPr>
    </w:lvl>
    <w:lvl w:ilvl="8">
      <w:start w:val="1"/>
      <w:numFmt w:val="decimal"/>
      <w:isLgl/>
      <w:lvlText w:val="%1.%2.%3.%4.%5.%6.%7.%8.%9."/>
      <w:lvlJc w:val="left"/>
      <w:pPr>
        <w:ind w:left="9739" w:hanging="1800"/>
      </w:pPr>
      <w:rPr>
        <w:rFonts w:hint="default"/>
      </w:rPr>
    </w:lvl>
  </w:abstractNum>
  <w:abstractNum w:abstractNumId="7" w15:restartNumberingAfterBreak="0">
    <w:nsid w:val="43717759"/>
    <w:multiLevelType w:val="hybridMultilevel"/>
    <w:tmpl w:val="B2A4F3FE"/>
    <w:lvl w:ilvl="0" w:tplc="0419000F">
      <w:start w:val="1"/>
      <w:numFmt w:val="decimal"/>
      <w:lvlText w:val="%1."/>
      <w:lvlJc w:val="left"/>
      <w:pPr>
        <w:ind w:left="1288" w:hanging="360"/>
      </w:pPr>
      <w:rPr>
        <w:rFonts w:cs="Times New Roman"/>
      </w:rPr>
    </w:lvl>
    <w:lvl w:ilvl="1" w:tplc="04190019">
      <w:start w:val="1"/>
      <w:numFmt w:val="lowerLetter"/>
      <w:lvlText w:val="%2."/>
      <w:lvlJc w:val="left"/>
      <w:pPr>
        <w:ind w:left="2008" w:hanging="360"/>
      </w:pPr>
      <w:rPr>
        <w:rFonts w:cs="Times New Roman"/>
      </w:rPr>
    </w:lvl>
    <w:lvl w:ilvl="2" w:tplc="0419001B">
      <w:start w:val="1"/>
      <w:numFmt w:val="lowerRoman"/>
      <w:lvlText w:val="%3."/>
      <w:lvlJc w:val="right"/>
      <w:pPr>
        <w:ind w:left="2728" w:hanging="180"/>
      </w:pPr>
      <w:rPr>
        <w:rFonts w:cs="Times New Roman"/>
      </w:rPr>
    </w:lvl>
    <w:lvl w:ilvl="3" w:tplc="0419000F">
      <w:start w:val="1"/>
      <w:numFmt w:val="decimal"/>
      <w:lvlText w:val="%4."/>
      <w:lvlJc w:val="left"/>
      <w:pPr>
        <w:ind w:left="3448" w:hanging="360"/>
      </w:pPr>
      <w:rPr>
        <w:rFonts w:cs="Times New Roman"/>
      </w:rPr>
    </w:lvl>
    <w:lvl w:ilvl="4" w:tplc="04190019">
      <w:start w:val="1"/>
      <w:numFmt w:val="lowerLetter"/>
      <w:lvlText w:val="%5."/>
      <w:lvlJc w:val="left"/>
      <w:pPr>
        <w:ind w:left="4168" w:hanging="360"/>
      </w:pPr>
      <w:rPr>
        <w:rFonts w:cs="Times New Roman"/>
      </w:rPr>
    </w:lvl>
    <w:lvl w:ilvl="5" w:tplc="0419001B">
      <w:start w:val="1"/>
      <w:numFmt w:val="lowerRoman"/>
      <w:lvlText w:val="%6."/>
      <w:lvlJc w:val="right"/>
      <w:pPr>
        <w:ind w:left="4888" w:hanging="180"/>
      </w:pPr>
      <w:rPr>
        <w:rFonts w:cs="Times New Roman"/>
      </w:rPr>
    </w:lvl>
    <w:lvl w:ilvl="6" w:tplc="0419000F">
      <w:start w:val="1"/>
      <w:numFmt w:val="decimal"/>
      <w:lvlText w:val="%7."/>
      <w:lvlJc w:val="left"/>
      <w:pPr>
        <w:ind w:left="5608" w:hanging="360"/>
      </w:pPr>
      <w:rPr>
        <w:rFonts w:cs="Times New Roman"/>
      </w:rPr>
    </w:lvl>
    <w:lvl w:ilvl="7" w:tplc="04190019">
      <w:start w:val="1"/>
      <w:numFmt w:val="lowerLetter"/>
      <w:lvlText w:val="%8."/>
      <w:lvlJc w:val="left"/>
      <w:pPr>
        <w:ind w:left="6328" w:hanging="360"/>
      </w:pPr>
      <w:rPr>
        <w:rFonts w:cs="Times New Roman"/>
      </w:rPr>
    </w:lvl>
    <w:lvl w:ilvl="8" w:tplc="0419001B">
      <w:start w:val="1"/>
      <w:numFmt w:val="lowerRoman"/>
      <w:lvlText w:val="%9."/>
      <w:lvlJc w:val="right"/>
      <w:pPr>
        <w:ind w:left="7048" w:hanging="180"/>
      </w:pPr>
      <w:rPr>
        <w:rFonts w:cs="Times New Roman"/>
      </w:rPr>
    </w:lvl>
  </w:abstractNum>
  <w:abstractNum w:abstractNumId="8" w15:restartNumberingAfterBreak="0">
    <w:nsid w:val="5680268D"/>
    <w:multiLevelType w:val="multilevel"/>
    <w:tmpl w:val="C51E8424"/>
    <w:lvl w:ilvl="0">
      <w:start w:val="1"/>
      <w:numFmt w:val="decimal"/>
      <w:lvlText w:val="%1."/>
      <w:lvlJc w:val="left"/>
      <w:pPr>
        <w:ind w:left="1670" w:hanging="960"/>
      </w:pPr>
      <w:rPr>
        <w:rFonts w:hint="default"/>
      </w:rPr>
    </w:lvl>
    <w:lvl w:ilvl="1">
      <w:start w:val="1"/>
      <w:numFmt w:val="decimal"/>
      <w:isLgl/>
      <w:lvlText w:val="%1.%2."/>
      <w:lvlJc w:val="left"/>
      <w:pPr>
        <w:ind w:left="2029" w:hanging="360"/>
      </w:pPr>
      <w:rPr>
        <w:rFonts w:hint="default"/>
      </w:rPr>
    </w:lvl>
    <w:lvl w:ilvl="2">
      <w:start w:val="1"/>
      <w:numFmt w:val="decimal"/>
      <w:isLgl/>
      <w:lvlText w:val="%1.%2.%3."/>
      <w:lvlJc w:val="left"/>
      <w:pPr>
        <w:ind w:left="3349" w:hanging="720"/>
      </w:pPr>
      <w:rPr>
        <w:rFonts w:hint="default"/>
      </w:rPr>
    </w:lvl>
    <w:lvl w:ilvl="3">
      <w:start w:val="1"/>
      <w:numFmt w:val="decimal"/>
      <w:isLgl/>
      <w:lvlText w:val="%1.%2.%3.%4."/>
      <w:lvlJc w:val="left"/>
      <w:pPr>
        <w:ind w:left="4309" w:hanging="720"/>
      </w:pPr>
      <w:rPr>
        <w:rFonts w:hint="default"/>
      </w:rPr>
    </w:lvl>
    <w:lvl w:ilvl="4">
      <w:start w:val="1"/>
      <w:numFmt w:val="decimal"/>
      <w:isLgl/>
      <w:lvlText w:val="%1.%2.%3.%4.%5."/>
      <w:lvlJc w:val="left"/>
      <w:pPr>
        <w:ind w:left="5629" w:hanging="1080"/>
      </w:pPr>
      <w:rPr>
        <w:rFonts w:hint="default"/>
      </w:rPr>
    </w:lvl>
    <w:lvl w:ilvl="5">
      <w:start w:val="1"/>
      <w:numFmt w:val="decimal"/>
      <w:isLgl/>
      <w:lvlText w:val="%1.%2.%3.%4.%5.%6."/>
      <w:lvlJc w:val="left"/>
      <w:pPr>
        <w:ind w:left="6589" w:hanging="1080"/>
      </w:pPr>
      <w:rPr>
        <w:rFonts w:hint="default"/>
      </w:rPr>
    </w:lvl>
    <w:lvl w:ilvl="6">
      <w:start w:val="1"/>
      <w:numFmt w:val="decimal"/>
      <w:isLgl/>
      <w:lvlText w:val="%1.%2.%3.%4.%5.%6.%7."/>
      <w:lvlJc w:val="left"/>
      <w:pPr>
        <w:ind w:left="7909" w:hanging="1440"/>
      </w:pPr>
      <w:rPr>
        <w:rFonts w:hint="default"/>
      </w:rPr>
    </w:lvl>
    <w:lvl w:ilvl="7">
      <w:start w:val="1"/>
      <w:numFmt w:val="decimal"/>
      <w:isLgl/>
      <w:lvlText w:val="%1.%2.%3.%4.%5.%6.%7.%8."/>
      <w:lvlJc w:val="left"/>
      <w:pPr>
        <w:ind w:left="8869" w:hanging="1440"/>
      </w:pPr>
      <w:rPr>
        <w:rFonts w:hint="default"/>
      </w:rPr>
    </w:lvl>
    <w:lvl w:ilvl="8">
      <w:start w:val="1"/>
      <w:numFmt w:val="decimal"/>
      <w:isLgl/>
      <w:lvlText w:val="%1.%2.%3.%4.%5.%6.%7.%8.%9."/>
      <w:lvlJc w:val="left"/>
      <w:pPr>
        <w:ind w:left="10189" w:hanging="1800"/>
      </w:pPr>
      <w:rPr>
        <w:rFonts w:hint="default"/>
      </w:rPr>
    </w:lvl>
  </w:abstractNum>
  <w:abstractNum w:abstractNumId="9" w15:restartNumberingAfterBreak="0">
    <w:nsid w:val="5AC21BBD"/>
    <w:multiLevelType w:val="multilevel"/>
    <w:tmpl w:val="9A425402"/>
    <w:lvl w:ilvl="0">
      <w:start w:val="1"/>
      <w:numFmt w:val="decimal"/>
      <w:lvlText w:val="%1."/>
      <w:lvlJc w:val="left"/>
      <w:pPr>
        <w:ind w:left="1068" w:hanging="360"/>
      </w:pPr>
      <w:rPr>
        <w:rFonts w:hint="default"/>
      </w:rPr>
    </w:lvl>
    <w:lvl w:ilvl="1">
      <w:start w:val="2"/>
      <w:numFmt w:val="decimal"/>
      <w:isLgl/>
      <w:lvlText w:val="%1.%2."/>
      <w:lvlJc w:val="left"/>
      <w:pPr>
        <w:ind w:left="2203"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0" w15:restartNumberingAfterBreak="0">
    <w:nsid w:val="621E764D"/>
    <w:multiLevelType w:val="multilevel"/>
    <w:tmpl w:val="8618BE18"/>
    <w:lvl w:ilvl="0">
      <w:start w:val="1"/>
      <w:numFmt w:val="decimal"/>
      <w:lvlText w:val="%1."/>
      <w:lvlJc w:val="left"/>
      <w:pPr>
        <w:ind w:left="360" w:hanging="360"/>
      </w:pPr>
      <w:rPr>
        <w:rFonts w:hint="default"/>
        <w:sz w:val="24"/>
      </w:rPr>
    </w:lvl>
    <w:lvl w:ilvl="1">
      <w:start w:val="2"/>
      <w:numFmt w:val="decimal"/>
      <w:lvlText w:val="%1.%2."/>
      <w:lvlJc w:val="left"/>
      <w:pPr>
        <w:ind w:left="1070" w:hanging="36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334" w:hanging="108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112" w:hanging="1440"/>
      </w:pPr>
      <w:rPr>
        <w:rFonts w:hint="default"/>
        <w:sz w:val="24"/>
      </w:rPr>
    </w:lvl>
  </w:abstractNum>
  <w:abstractNum w:abstractNumId="11" w15:restartNumberingAfterBreak="0">
    <w:nsid w:val="652A5A0D"/>
    <w:multiLevelType w:val="hybridMultilevel"/>
    <w:tmpl w:val="C35C21A6"/>
    <w:lvl w:ilvl="0" w:tplc="90325C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6A3E26F1"/>
    <w:multiLevelType w:val="hybridMultilevel"/>
    <w:tmpl w:val="45763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B53E09"/>
    <w:multiLevelType w:val="multilevel"/>
    <w:tmpl w:val="C51E8424"/>
    <w:lvl w:ilvl="0">
      <w:start w:val="1"/>
      <w:numFmt w:val="decimal"/>
      <w:lvlText w:val="%1."/>
      <w:lvlJc w:val="left"/>
      <w:pPr>
        <w:ind w:left="1670" w:hanging="960"/>
      </w:pPr>
      <w:rPr>
        <w:rFonts w:hint="default"/>
      </w:rPr>
    </w:lvl>
    <w:lvl w:ilvl="1">
      <w:start w:val="1"/>
      <w:numFmt w:val="decimal"/>
      <w:isLgl/>
      <w:lvlText w:val="%1.%2."/>
      <w:lvlJc w:val="left"/>
      <w:pPr>
        <w:ind w:left="2029" w:hanging="360"/>
      </w:pPr>
      <w:rPr>
        <w:rFonts w:hint="default"/>
      </w:rPr>
    </w:lvl>
    <w:lvl w:ilvl="2">
      <w:start w:val="1"/>
      <w:numFmt w:val="decimal"/>
      <w:isLgl/>
      <w:lvlText w:val="%1.%2.%3."/>
      <w:lvlJc w:val="left"/>
      <w:pPr>
        <w:ind w:left="3349" w:hanging="720"/>
      </w:pPr>
      <w:rPr>
        <w:rFonts w:hint="default"/>
      </w:rPr>
    </w:lvl>
    <w:lvl w:ilvl="3">
      <w:start w:val="1"/>
      <w:numFmt w:val="decimal"/>
      <w:isLgl/>
      <w:lvlText w:val="%1.%2.%3.%4."/>
      <w:lvlJc w:val="left"/>
      <w:pPr>
        <w:ind w:left="4309" w:hanging="720"/>
      </w:pPr>
      <w:rPr>
        <w:rFonts w:hint="default"/>
      </w:rPr>
    </w:lvl>
    <w:lvl w:ilvl="4">
      <w:start w:val="1"/>
      <w:numFmt w:val="decimal"/>
      <w:isLgl/>
      <w:lvlText w:val="%1.%2.%3.%4.%5."/>
      <w:lvlJc w:val="left"/>
      <w:pPr>
        <w:ind w:left="5629" w:hanging="1080"/>
      </w:pPr>
      <w:rPr>
        <w:rFonts w:hint="default"/>
      </w:rPr>
    </w:lvl>
    <w:lvl w:ilvl="5">
      <w:start w:val="1"/>
      <w:numFmt w:val="decimal"/>
      <w:isLgl/>
      <w:lvlText w:val="%1.%2.%3.%4.%5.%6."/>
      <w:lvlJc w:val="left"/>
      <w:pPr>
        <w:ind w:left="6589" w:hanging="1080"/>
      </w:pPr>
      <w:rPr>
        <w:rFonts w:hint="default"/>
      </w:rPr>
    </w:lvl>
    <w:lvl w:ilvl="6">
      <w:start w:val="1"/>
      <w:numFmt w:val="decimal"/>
      <w:isLgl/>
      <w:lvlText w:val="%1.%2.%3.%4.%5.%6.%7."/>
      <w:lvlJc w:val="left"/>
      <w:pPr>
        <w:ind w:left="7909" w:hanging="1440"/>
      </w:pPr>
      <w:rPr>
        <w:rFonts w:hint="default"/>
      </w:rPr>
    </w:lvl>
    <w:lvl w:ilvl="7">
      <w:start w:val="1"/>
      <w:numFmt w:val="decimal"/>
      <w:isLgl/>
      <w:lvlText w:val="%1.%2.%3.%4.%5.%6.%7.%8."/>
      <w:lvlJc w:val="left"/>
      <w:pPr>
        <w:ind w:left="8869" w:hanging="1440"/>
      </w:pPr>
      <w:rPr>
        <w:rFonts w:hint="default"/>
      </w:rPr>
    </w:lvl>
    <w:lvl w:ilvl="8">
      <w:start w:val="1"/>
      <w:numFmt w:val="decimal"/>
      <w:isLgl/>
      <w:lvlText w:val="%1.%2.%3.%4.%5.%6.%7.%8.%9."/>
      <w:lvlJc w:val="left"/>
      <w:pPr>
        <w:ind w:left="10189" w:hanging="1800"/>
      </w:pPr>
      <w:rPr>
        <w:rFonts w:hint="default"/>
      </w:rPr>
    </w:lvl>
  </w:abstractNum>
  <w:abstractNum w:abstractNumId="14" w15:restartNumberingAfterBreak="0">
    <w:nsid w:val="785653CB"/>
    <w:multiLevelType w:val="multilevel"/>
    <w:tmpl w:val="C51E8424"/>
    <w:lvl w:ilvl="0">
      <w:start w:val="1"/>
      <w:numFmt w:val="decimal"/>
      <w:lvlText w:val="%1."/>
      <w:lvlJc w:val="left"/>
      <w:pPr>
        <w:ind w:left="1952" w:hanging="960"/>
      </w:pPr>
      <w:rPr>
        <w:rFonts w:hint="default"/>
      </w:rPr>
    </w:lvl>
    <w:lvl w:ilvl="1">
      <w:start w:val="1"/>
      <w:numFmt w:val="decimal"/>
      <w:isLgl/>
      <w:lvlText w:val="%1.%2."/>
      <w:lvlJc w:val="left"/>
      <w:pPr>
        <w:ind w:left="2311" w:hanging="360"/>
      </w:pPr>
      <w:rPr>
        <w:rFonts w:hint="default"/>
      </w:rPr>
    </w:lvl>
    <w:lvl w:ilvl="2">
      <w:start w:val="1"/>
      <w:numFmt w:val="decimal"/>
      <w:isLgl/>
      <w:lvlText w:val="%1.%2.%3."/>
      <w:lvlJc w:val="left"/>
      <w:pPr>
        <w:ind w:left="3631" w:hanging="720"/>
      </w:pPr>
      <w:rPr>
        <w:rFonts w:hint="default"/>
      </w:rPr>
    </w:lvl>
    <w:lvl w:ilvl="3">
      <w:start w:val="1"/>
      <w:numFmt w:val="decimal"/>
      <w:isLgl/>
      <w:lvlText w:val="%1.%2.%3.%4."/>
      <w:lvlJc w:val="left"/>
      <w:pPr>
        <w:ind w:left="4591" w:hanging="720"/>
      </w:pPr>
      <w:rPr>
        <w:rFonts w:hint="default"/>
      </w:rPr>
    </w:lvl>
    <w:lvl w:ilvl="4">
      <w:start w:val="1"/>
      <w:numFmt w:val="decimal"/>
      <w:isLgl/>
      <w:lvlText w:val="%1.%2.%3.%4.%5."/>
      <w:lvlJc w:val="left"/>
      <w:pPr>
        <w:ind w:left="5911" w:hanging="1080"/>
      </w:pPr>
      <w:rPr>
        <w:rFonts w:hint="default"/>
      </w:rPr>
    </w:lvl>
    <w:lvl w:ilvl="5">
      <w:start w:val="1"/>
      <w:numFmt w:val="decimal"/>
      <w:isLgl/>
      <w:lvlText w:val="%1.%2.%3.%4.%5.%6."/>
      <w:lvlJc w:val="left"/>
      <w:pPr>
        <w:ind w:left="6871" w:hanging="1080"/>
      </w:pPr>
      <w:rPr>
        <w:rFonts w:hint="default"/>
      </w:rPr>
    </w:lvl>
    <w:lvl w:ilvl="6">
      <w:start w:val="1"/>
      <w:numFmt w:val="decimal"/>
      <w:isLgl/>
      <w:lvlText w:val="%1.%2.%3.%4.%5.%6.%7."/>
      <w:lvlJc w:val="left"/>
      <w:pPr>
        <w:ind w:left="8191" w:hanging="1440"/>
      </w:pPr>
      <w:rPr>
        <w:rFonts w:hint="default"/>
      </w:rPr>
    </w:lvl>
    <w:lvl w:ilvl="7">
      <w:start w:val="1"/>
      <w:numFmt w:val="decimal"/>
      <w:isLgl/>
      <w:lvlText w:val="%1.%2.%3.%4.%5.%6.%7.%8."/>
      <w:lvlJc w:val="left"/>
      <w:pPr>
        <w:ind w:left="9151" w:hanging="1440"/>
      </w:pPr>
      <w:rPr>
        <w:rFonts w:hint="default"/>
      </w:rPr>
    </w:lvl>
    <w:lvl w:ilvl="8">
      <w:start w:val="1"/>
      <w:numFmt w:val="decimal"/>
      <w:isLgl/>
      <w:lvlText w:val="%1.%2.%3.%4.%5.%6.%7.%8.%9."/>
      <w:lvlJc w:val="left"/>
      <w:pPr>
        <w:ind w:left="10471" w:hanging="180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3"/>
  </w:num>
  <w:num w:numId="7">
    <w:abstractNumId w:val="9"/>
  </w:num>
  <w:num w:numId="8">
    <w:abstractNumId w:val="12"/>
  </w:num>
  <w:num w:numId="9">
    <w:abstractNumId w:val="0"/>
  </w:num>
  <w:num w:numId="10">
    <w:abstractNumId w:val="6"/>
  </w:num>
  <w:num w:numId="11">
    <w:abstractNumId w:val="14"/>
  </w:num>
  <w:num w:numId="12">
    <w:abstractNumId w:val="14"/>
  </w:num>
  <w:num w:numId="13">
    <w:abstractNumId w:val="8"/>
  </w:num>
  <w:num w:numId="14">
    <w:abstractNumId w:val="13"/>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D3"/>
    <w:rsid w:val="000176A1"/>
    <w:rsid w:val="00036533"/>
    <w:rsid w:val="00066693"/>
    <w:rsid w:val="000E4359"/>
    <w:rsid w:val="000E526A"/>
    <w:rsid w:val="000E59D4"/>
    <w:rsid w:val="000F3B74"/>
    <w:rsid w:val="001109EF"/>
    <w:rsid w:val="00117D87"/>
    <w:rsid w:val="0012501E"/>
    <w:rsid w:val="00133BB0"/>
    <w:rsid w:val="001352F8"/>
    <w:rsid w:val="00150CE0"/>
    <w:rsid w:val="00163419"/>
    <w:rsid w:val="001707FD"/>
    <w:rsid w:val="00171200"/>
    <w:rsid w:val="00174E01"/>
    <w:rsid w:val="001810B9"/>
    <w:rsid w:val="001C1BFA"/>
    <w:rsid w:val="001E47CD"/>
    <w:rsid w:val="001E4D93"/>
    <w:rsid w:val="0020012E"/>
    <w:rsid w:val="00202494"/>
    <w:rsid w:val="00213D53"/>
    <w:rsid w:val="00217E00"/>
    <w:rsid w:val="00281375"/>
    <w:rsid w:val="0029150A"/>
    <w:rsid w:val="002B6D7F"/>
    <w:rsid w:val="002E5985"/>
    <w:rsid w:val="003037D3"/>
    <w:rsid w:val="00303968"/>
    <w:rsid w:val="00350FFE"/>
    <w:rsid w:val="00377B79"/>
    <w:rsid w:val="00387A6C"/>
    <w:rsid w:val="00390F80"/>
    <w:rsid w:val="003A79FE"/>
    <w:rsid w:val="003E5E1C"/>
    <w:rsid w:val="00427834"/>
    <w:rsid w:val="00447CD3"/>
    <w:rsid w:val="004638B0"/>
    <w:rsid w:val="0047041D"/>
    <w:rsid w:val="004A441D"/>
    <w:rsid w:val="004C5491"/>
    <w:rsid w:val="004F72C7"/>
    <w:rsid w:val="00504B72"/>
    <w:rsid w:val="005422E1"/>
    <w:rsid w:val="005E093A"/>
    <w:rsid w:val="005E0CED"/>
    <w:rsid w:val="00656345"/>
    <w:rsid w:val="0065693D"/>
    <w:rsid w:val="006E7D80"/>
    <w:rsid w:val="006F53E1"/>
    <w:rsid w:val="00711EBB"/>
    <w:rsid w:val="007228CC"/>
    <w:rsid w:val="007526F1"/>
    <w:rsid w:val="0077331D"/>
    <w:rsid w:val="007A0CE9"/>
    <w:rsid w:val="007A731D"/>
    <w:rsid w:val="007B3EA2"/>
    <w:rsid w:val="007F0996"/>
    <w:rsid w:val="00805AA5"/>
    <w:rsid w:val="00811A8F"/>
    <w:rsid w:val="00816785"/>
    <w:rsid w:val="008246AE"/>
    <w:rsid w:val="00824CF2"/>
    <w:rsid w:val="008504DB"/>
    <w:rsid w:val="00855C87"/>
    <w:rsid w:val="00856460"/>
    <w:rsid w:val="008663C6"/>
    <w:rsid w:val="0087384B"/>
    <w:rsid w:val="00887A7E"/>
    <w:rsid w:val="008B2BB9"/>
    <w:rsid w:val="008D3525"/>
    <w:rsid w:val="008E7D0F"/>
    <w:rsid w:val="008F3714"/>
    <w:rsid w:val="008F52AC"/>
    <w:rsid w:val="009018D3"/>
    <w:rsid w:val="00940BE7"/>
    <w:rsid w:val="00952F6E"/>
    <w:rsid w:val="00963B3B"/>
    <w:rsid w:val="009716F0"/>
    <w:rsid w:val="00986B54"/>
    <w:rsid w:val="009B0384"/>
    <w:rsid w:val="009B66EF"/>
    <w:rsid w:val="009C0C48"/>
    <w:rsid w:val="009C5285"/>
    <w:rsid w:val="009D63B4"/>
    <w:rsid w:val="009F0B85"/>
    <w:rsid w:val="00A04F06"/>
    <w:rsid w:val="00A07445"/>
    <w:rsid w:val="00A37304"/>
    <w:rsid w:val="00A5275E"/>
    <w:rsid w:val="00A53F2C"/>
    <w:rsid w:val="00A55629"/>
    <w:rsid w:val="00A5683E"/>
    <w:rsid w:val="00A572D8"/>
    <w:rsid w:val="00A67454"/>
    <w:rsid w:val="00A67980"/>
    <w:rsid w:val="00A8208A"/>
    <w:rsid w:val="00A96A50"/>
    <w:rsid w:val="00AA0BEC"/>
    <w:rsid w:val="00AB3E22"/>
    <w:rsid w:val="00AC1E4F"/>
    <w:rsid w:val="00AD64E7"/>
    <w:rsid w:val="00AE0D4C"/>
    <w:rsid w:val="00B33A76"/>
    <w:rsid w:val="00B376E0"/>
    <w:rsid w:val="00B44382"/>
    <w:rsid w:val="00BB072A"/>
    <w:rsid w:val="00BB4694"/>
    <w:rsid w:val="00BC2FC3"/>
    <w:rsid w:val="00BD16A4"/>
    <w:rsid w:val="00BD1BDD"/>
    <w:rsid w:val="00C00FC5"/>
    <w:rsid w:val="00C40854"/>
    <w:rsid w:val="00C6557A"/>
    <w:rsid w:val="00CE64C0"/>
    <w:rsid w:val="00CF356F"/>
    <w:rsid w:val="00D1103A"/>
    <w:rsid w:val="00D12E69"/>
    <w:rsid w:val="00D264F7"/>
    <w:rsid w:val="00D64D87"/>
    <w:rsid w:val="00DB676E"/>
    <w:rsid w:val="00E07BA9"/>
    <w:rsid w:val="00E97941"/>
    <w:rsid w:val="00EC073B"/>
    <w:rsid w:val="00EF2101"/>
    <w:rsid w:val="00F03500"/>
    <w:rsid w:val="00F230A5"/>
    <w:rsid w:val="00F251D2"/>
    <w:rsid w:val="00F3159C"/>
    <w:rsid w:val="00F75A1E"/>
    <w:rsid w:val="00F96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41AF2B"/>
  <w15:docId w15:val="{A81B0F4A-4A40-48FA-9FCB-E016579F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87A7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018D3"/>
    <w:rPr>
      <w:rFonts w:cs="Times New Roman"/>
      <w:color w:val="0000FF"/>
      <w:u w:val="single"/>
    </w:rPr>
  </w:style>
  <w:style w:type="paragraph" w:styleId="a4">
    <w:name w:val="Body Text Indent"/>
    <w:basedOn w:val="a"/>
    <w:link w:val="a5"/>
    <w:uiPriority w:val="99"/>
    <w:rsid w:val="009018D3"/>
    <w:pPr>
      <w:suppressAutoHyphens/>
      <w:spacing w:after="120" w:line="240" w:lineRule="auto"/>
      <w:ind w:left="283"/>
    </w:pPr>
    <w:rPr>
      <w:rFonts w:ascii="Times New Roman" w:hAnsi="Times New Roman"/>
      <w:sz w:val="24"/>
      <w:szCs w:val="24"/>
      <w:lang w:eastAsia="zh-CN"/>
    </w:rPr>
  </w:style>
  <w:style w:type="character" w:customStyle="1" w:styleId="a5">
    <w:name w:val="Основной текст с отступом Знак"/>
    <w:basedOn w:val="a0"/>
    <w:link w:val="a4"/>
    <w:uiPriority w:val="99"/>
    <w:locked/>
    <w:rsid w:val="009018D3"/>
    <w:rPr>
      <w:rFonts w:ascii="Times New Roman" w:hAnsi="Times New Roman" w:cs="Times New Roman"/>
      <w:sz w:val="24"/>
      <w:szCs w:val="24"/>
      <w:lang w:eastAsia="zh-CN"/>
    </w:rPr>
  </w:style>
  <w:style w:type="paragraph" w:styleId="a6">
    <w:name w:val="List Paragraph"/>
    <w:basedOn w:val="a"/>
    <w:uiPriority w:val="99"/>
    <w:qFormat/>
    <w:rsid w:val="009018D3"/>
    <w:pPr>
      <w:ind w:left="720"/>
      <w:contextualSpacing/>
    </w:pPr>
    <w:rPr>
      <w:lang w:eastAsia="en-US"/>
    </w:rPr>
  </w:style>
  <w:style w:type="table" w:styleId="a7">
    <w:name w:val="Table Grid"/>
    <w:basedOn w:val="a1"/>
    <w:uiPriority w:val="99"/>
    <w:rsid w:val="009018D3"/>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Title"/>
    <w:basedOn w:val="a"/>
    <w:link w:val="a9"/>
    <w:qFormat/>
    <w:rsid w:val="00BD1BDD"/>
    <w:pPr>
      <w:overflowPunct w:val="0"/>
      <w:autoSpaceDE w:val="0"/>
      <w:autoSpaceDN w:val="0"/>
      <w:adjustRightInd w:val="0"/>
      <w:spacing w:after="0" w:line="240" w:lineRule="auto"/>
      <w:ind w:left="851" w:right="991" w:hanging="851"/>
      <w:jc w:val="center"/>
      <w:textAlignment w:val="baseline"/>
    </w:pPr>
    <w:rPr>
      <w:rFonts w:ascii="Arial" w:hAnsi="Arial"/>
      <w:b/>
      <w:i/>
      <w:sz w:val="24"/>
      <w:szCs w:val="20"/>
    </w:rPr>
  </w:style>
  <w:style w:type="character" w:customStyle="1" w:styleId="a9">
    <w:name w:val="Заголовок Знак"/>
    <w:basedOn w:val="a0"/>
    <w:link w:val="a8"/>
    <w:locked/>
    <w:rsid w:val="00BD1BDD"/>
    <w:rPr>
      <w:rFonts w:ascii="Arial" w:hAnsi="Arial" w:cs="Times New Roman"/>
      <w:b/>
      <w:i/>
      <w:sz w:val="20"/>
      <w:szCs w:val="20"/>
    </w:rPr>
  </w:style>
  <w:style w:type="paragraph" w:styleId="aa">
    <w:name w:val="Balloon Text"/>
    <w:basedOn w:val="a"/>
    <w:link w:val="ab"/>
    <w:uiPriority w:val="99"/>
    <w:semiHidden/>
    <w:rsid w:val="002E598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locked/>
    <w:rsid w:val="002E5985"/>
    <w:rPr>
      <w:rFonts w:ascii="Tahoma" w:hAnsi="Tahoma" w:cs="Tahoma"/>
      <w:sz w:val="16"/>
      <w:szCs w:val="16"/>
    </w:rPr>
  </w:style>
  <w:style w:type="paragraph" w:styleId="ac">
    <w:name w:val="Normal (Web)"/>
    <w:basedOn w:val="a"/>
    <w:uiPriority w:val="99"/>
    <w:semiHidden/>
    <w:rsid w:val="008F52AC"/>
    <w:rPr>
      <w:rFonts w:ascii="Times New Roman" w:hAnsi="Times New Roman"/>
      <w:sz w:val="24"/>
      <w:szCs w:val="24"/>
    </w:rPr>
  </w:style>
  <w:style w:type="paragraph" w:styleId="2">
    <w:name w:val="Body Text 2"/>
    <w:basedOn w:val="a"/>
    <w:link w:val="20"/>
    <w:uiPriority w:val="99"/>
    <w:rsid w:val="002B6D7F"/>
    <w:pPr>
      <w:overflowPunct w:val="0"/>
      <w:autoSpaceDE w:val="0"/>
      <w:autoSpaceDN w:val="0"/>
      <w:adjustRightInd w:val="0"/>
      <w:spacing w:after="0" w:line="240" w:lineRule="auto"/>
      <w:ind w:right="850"/>
      <w:jc w:val="both"/>
      <w:textAlignment w:val="baseline"/>
    </w:pPr>
    <w:rPr>
      <w:rFonts w:ascii="Arial" w:hAnsi="Arial"/>
      <w:sz w:val="24"/>
      <w:szCs w:val="20"/>
    </w:rPr>
  </w:style>
  <w:style w:type="character" w:customStyle="1" w:styleId="20">
    <w:name w:val="Основной текст 2 Знак"/>
    <w:basedOn w:val="a0"/>
    <w:link w:val="2"/>
    <w:uiPriority w:val="99"/>
    <w:semiHidden/>
    <w:rsid w:val="00873173"/>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e"/>
    <w:unhideWhenUsed/>
    <w:rsid w:val="004C5491"/>
    <w:pPr>
      <w:spacing w:after="0" w:line="240" w:lineRule="auto"/>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d"/>
    <w:rsid w:val="004C5491"/>
    <w:rPr>
      <w:sz w:val="20"/>
      <w:szCs w:val="20"/>
    </w:rPr>
  </w:style>
  <w:style w:type="character" w:styleId="af">
    <w:name w:val="footnote reference"/>
    <w:basedOn w:val="a0"/>
    <w:unhideWhenUsed/>
    <w:rsid w:val="004C54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519875">
      <w:bodyDiv w:val="1"/>
      <w:marLeft w:val="0"/>
      <w:marRight w:val="0"/>
      <w:marTop w:val="0"/>
      <w:marBottom w:val="0"/>
      <w:divBdr>
        <w:top w:val="none" w:sz="0" w:space="0" w:color="auto"/>
        <w:left w:val="none" w:sz="0" w:space="0" w:color="auto"/>
        <w:bottom w:val="none" w:sz="0" w:space="0" w:color="auto"/>
        <w:right w:val="none" w:sz="0" w:space="0" w:color="auto"/>
      </w:divBdr>
    </w:div>
    <w:div w:id="1154832387">
      <w:marLeft w:val="0"/>
      <w:marRight w:val="0"/>
      <w:marTop w:val="0"/>
      <w:marBottom w:val="0"/>
      <w:divBdr>
        <w:top w:val="none" w:sz="0" w:space="0" w:color="auto"/>
        <w:left w:val="none" w:sz="0" w:space="0" w:color="auto"/>
        <w:bottom w:val="none" w:sz="0" w:space="0" w:color="auto"/>
        <w:right w:val="none" w:sz="0" w:space="0" w:color="auto"/>
      </w:divBdr>
    </w:div>
    <w:div w:id="192729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79046-6E82-4B36-B51D-EE1CD01E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cp:lastPrinted>2019-02-28T14:12:00Z</cp:lastPrinted>
  <dcterms:created xsi:type="dcterms:W3CDTF">2025-06-16T09:42:00Z</dcterms:created>
  <dcterms:modified xsi:type="dcterms:W3CDTF">2025-06-16T09:42:00Z</dcterms:modified>
</cp:coreProperties>
</file>